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EF" w:rsidRPr="00E9248A" w:rsidRDefault="002E5955" w:rsidP="006E6AEF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（様式</w:t>
      </w:r>
      <w:r w:rsidR="004754D3">
        <w:rPr>
          <w:rFonts w:ascii="ＭＳ 明朝" w:eastAsia="ＭＳ 明朝" w:hAnsi="ＭＳ 明朝" w:hint="eastAsia"/>
          <w:sz w:val="24"/>
          <w:szCs w:val="24"/>
        </w:rPr>
        <w:t>８</w:t>
      </w:r>
      <w:r w:rsidR="00DD3834" w:rsidRPr="00E9248A">
        <w:rPr>
          <w:rFonts w:ascii="ＭＳ 明朝" w:eastAsia="ＭＳ 明朝" w:hAnsi="ＭＳ 明朝" w:hint="eastAsia"/>
          <w:sz w:val="24"/>
          <w:szCs w:val="24"/>
        </w:rPr>
        <w:t>）</w:t>
      </w:r>
    </w:p>
    <w:p w:rsidR="00C02BC1" w:rsidRPr="002B3E51" w:rsidRDefault="00A76D3B" w:rsidP="00DD3834">
      <w:pPr>
        <w:jc w:val="center"/>
        <w:rPr>
          <w:rFonts w:ascii="ＭＳ 明朝" w:eastAsia="ＭＳ 明朝" w:hAnsi="ＭＳ 明朝"/>
          <w:sz w:val="40"/>
          <w:szCs w:val="44"/>
        </w:rPr>
      </w:pPr>
      <w:r w:rsidRPr="002B3E51">
        <w:rPr>
          <w:rFonts w:ascii="ＭＳ 明朝" w:eastAsia="ＭＳ 明朝" w:hAnsi="ＭＳ 明朝" w:hint="eastAsia"/>
          <w:sz w:val="40"/>
          <w:szCs w:val="44"/>
        </w:rPr>
        <w:t>実</w:t>
      </w:r>
      <w:r w:rsidR="002B3E51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Pr="002B3E51">
        <w:rPr>
          <w:rFonts w:ascii="ＭＳ 明朝" w:eastAsia="ＭＳ 明朝" w:hAnsi="ＭＳ 明朝" w:hint="eastAsia"/>
          <w:sz w:val="40"/>
          <w:szCs w:val="44"/>
        </w:rPr>
        <w:t>施</w:t>
      </w:r>
      <w:r w:rsidR="002B3E51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="00DD3834" w:rsidRPr="002B3E51">
        <w:rPr>
          <w:rFonts w:ascii="ＭＳ 明朝" w:eastAsia="ＭＳ 明朝" w:hAnsi="ＭＳ 明朝" w:hint="eastAsia"/>
          <w:sz w:val="40"/>
          <w:szCs w:val="44"/>
        </w:rPr>
        <w:t>体</w:t>
      </w:r>
      <w:r w:rsidR="002B3E51">
        <w:rPr>
          <w:rFonts w:ascii="ＭＳ 明朝" w:eastAsia="ＭＳ 明朝" w:hAnsi="ＭＳ 明朝" w:hint="eastAsia"/>
          <w:sz w:val="40"/>
          <w:szCs w:val="44"/>
        </w:rPr>
        <w:t xml:space="preserve"> </w:t>
      </w:r>
      <w:r w:rsidR="00DD3834" w:rsidRPr="002B3E51">
        <w:rPr>
          <w:rFonts w:ascii="ＭＳ 明朝" w:eastAsia="ＭＳ 明朝" w:hAnsi="ＭＳ 明朝" w:hint="eastAsia"/>
          <w:sz w:val="40"/>
          <w:szCs w:val="44"/>
        </w:rPr>
        <w:t>制</w:t>
      </w:r>
    </w:p>
    <w:p w:rsidR="00C02BC1" w:rsidRPr="00E9248A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本業務を</w:t>
      </w:r>
      <w:r w:rsidR="00E31598">
        <w:rPr>
          <w:rFonts w:ascii="ＭＳ 明朝" w:eastAsia="ＭＳ 明朝" w:hAnsi="ＭＳ 明朝" w:hint="eastAsia"/>
          <w:sz w:val="24"/>
          <w:szCs w:val="24"/>
        </w:rPr>
        <w:t>受注</w:t>
      </w:r>
      <w:r w:rsidRPr="00E9248A">
        <w:rPr>
          <w:rFonts w:ascii="ＭＳ 明朝" w:eastAsia="ＭＳ 明朝" w:hAnsi="ＭＳ 明朝" w:hint="eastAsia"/>
          <w:sz w:val="24"/>
          <w:szCs w:val="24"/>
        </w:rPr>
        <w:t>した場合、業務の執行にあたっての体制及び構成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4"/>
        <w:gridCol w:w="1476"/>
        <w:gridCol w:w="1393"/>
        <w:gridCol w:w="1592"/>
        <w:gridCol w:w="1791"/>
        <w:gridCol w:w="1986"/>
      </w:tblGrid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76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393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1592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1791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５．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専任・兼任</w:t>
            </w:r>
          </w:p>
          <w:p w:rsidR="00A76D3B" w:rsidRPr="00F94116" w:rsidRDefault="00F94116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986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６．過去の実績</w:t>
            </w:r>
          </w:p>
          <w:p w:rsidR="00A76D3B" w:rsidRPr="00F94116" w:rsidRDefault="00E31598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553532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管理技術</w:t>
            </w:r>
            <w:r w:rsidR="00A76D3B"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553532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照査技術</w:t>
            </w:r>
            <w:r w:rsidR="00A76D3B"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="00553532"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553532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553532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</w:t>
            </w: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7878"/>
        </w:trPr>
        <w:tc>
          <w:tcPr>
            <w:tcW w:w="9742" w:type="dxa"/>
            <w:gridSpan w:val="6"/>
          </w:tcPr>
          <w:p w:rsidR="00A76D3B" w:rsidRPr="00E9248A" w:rsidRDefault="00A76D3B" w:rsidP="00DD38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業務執行組織図</w:t>
            </w:r>
          </w:p>
        </w:tc>
      </w:tr>
    </w:tbl>
    <w:p w:rsidR="006E6AEF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＊マスの大きさの変更は可。</w:t>
      </w:r>
    </w:p>
    <w:p w:rsidR="00E31598" w:rsidRDefault="00E31598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５、６については、いずれかを丸で囲むこと。</w:t>
      </w:r>
    </w:p>
    <w:p w:rsidR="00F94116" w:rsidRPr="00F94116" w:rsidRDefault="00F94116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６は、同種・類似業務の実績の有無のこと指す。</w:t>
      </w:r>
    </w:p>
    <w:sectPr w:rsidR="00F94116" w:rsidRPr="00F94116" w:rsidSect="0017317B">
      <w:pgSz w:w="11906" w:h="16838" w:code="9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65" w:rsidRDefault="00123A65" w:rsidP="00BF38B9">
      <w:r>
        <w:separator/>
      </w:r>
    </w:p>
  </w:endnote>
  <w:endnote w:type="continuationSeparator" w:id="0">
    <w:p w:rsidR="00123A65" w:rsidRDefault="00123A65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65" w:rsidRDefault="00123A65" w:rsidP="00BF38B9">
      <w:r>
        <w:separator/>
      </w:r>
    </w:p>
  </w:footnote>
  <w:footnote w:type="continuationSeparator" w:id="0">
    <w:p w:rsidR="00123A65" w:rsidRDefault="00123A65" w:rsidP="00BF3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57CE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3A65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51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955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1FE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8D0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4D3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532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2CA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AC"/>
    <w:rsid w:val="009A6B5A"/>
    <w:rsid w:val="009A70ED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6D3B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6885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507"/>
    <w:rsid w:val="00C518F6"/>
    <w:rsid w:val="00C51915"/>
    <w:rsid w:val="00C51F61"/>
    <w:rsid w:val="00C52C8A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1598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248A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541C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498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960"/>
    <w:rsid w:val="00F93CBD"/>
    <w:rsid w:val="00F94116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2C8F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30FACD4-6050-4704-A302-A8287B6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5652D-0C2E-4674-A474-CAF95A89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B7F7F093.dotm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湯野　和樹</cp:lastModifiedBy>
  <cp:revision>3</cp:revision>
  <cp:lastPrinted>2017-04-27T00:20:00Z</cp:lastPrinted>
  <dcterms:created xsi:type="dcterms:W3CDTF">2018-07-04T02:05:00Z</dcterms:created>
  <dcterms:modified xsi:type="dcterms:W3CDTF">2022-05-06T07:43:00Z</dcterms:modified>
</cp:coreProperties>
</file>