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-37465</wp:posOffset>
                </wp:positionV>
                <wp:extent cx="1028700" cy="28702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28700" cy="28702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highlight w:val="none"/>
                              </w:rPr>
                              <w:t>様式第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highlight w:val="none"/>
                              </w:rPr>
                              <w:t>10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highlight w:val="none"/>
                              </w:rPr>
                              <w:t>号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width:81pt;height:22.6pt;mso-position-horizontal-relative:text;position:absolute;margin-left:-22.5pt;margin-top:-2.95pt;" o:spid="_x0000_s1026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highlight w:val="none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highlight w:val="none"/>
                        </w:rPr>
                        <w:t>様式第</w:t>
                      </w:r>
                      <w:r>
                        <w:rPr>
                          <w:rFonts w:hint="eastAsia" w:ascii="BIZ UD明朝 Medium" w:hAnsi="BIZ UD明朝 Medium" w:eastAsia="BIZ UD明朝 Medium"/>
                          <w:highlight w:val="none"/>
                        </w:rPr>
                        <w:t>10</w:t>
                      </w:r>
                      <w:r>
                        <w:rPr>
                          <w:rFonts w:hint="eastAsia" w:ascii="BIZ UD明朝 Medium" w:hAnsi="BIZ UD明朝 Medium" w:eastAsia="BIZ UD明朝 Medium"/>
                          <w:highlight w:val="none"/>
                        </w:rPr>
                        <w:t>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富山市認知症高齢者徘徊</w:t>
      </w:r>
      <w:r>
        <w:rPr>
          <w:rFonts w:hint="eastAsia" w:ascii="BIZ UD明朝 Medium" w:hAnsi="BIZ UD明朝 Medium" w:eastAsia="BIZ UD明朝 Medium"/>
          <w:sz w:val="24"/>
        </w:rPr>
        <w:t>SOS</w:t>
      </w:r>
      <w:r>
        <w:rPr>
          <w:rFonts w:hint="eastAsia" w:ascii="BIZ UD明朝 Medium" w:hAnsi="BIZ UD明朝 Medium" w:eastAsia="BIZ UD明朝 Medium"/>
          <w:sz w:val="24"/>
        </w:rPr>
        <w:t>緊急ダイヤル協力団体登録内容変更届</w:t>
      </w:r>
    </w:p>
    <w:p>
      <w:pPr>
        <w:pStyle w:val="0"/>
        <w:spacing w:line="0" w:lineRule="atLeast"/>
        <w:jc w:val="center"/>
        <w:rPr>
          <w:rFonts w:hint="eastAsia" w:ascii="BIZ UD明朝 Medium" w:hAnsi="BIZ UD明朝 Medium" w:eastAsia="BIZ UD明朝 Medium"/>
          <w:sz w:val="16"/>
        </w:rPr>
      </w:pPr>
    </w:p>
    <w:p>
      <w:pPr>
        <w:pStyle w:val="0"/>
        <w:spacing w:line="0" w:lineRule="atLeast"/>
        <w:jc w:val="center"/>
        <w:rPr>
          <w:rFonts w:hint="eastAsia" w:ascii="BIZ UD明朝 Medium" w:hAnsi="BIZ UD明朝 Medium" w:eastAsia="BIZ UD明朝 Medium"/>
          <w:sz w:val="16"/>
        </w:rPr>
      </w:pP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　　　　　　　年　　月　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spacing w:before="328" w:beforeLines="100" w:beforeAutospacing="0" w:line="240" w:lineRule="exact"/>
        <w:ind w:firstLine="3840" w:firstLineChars="16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事業所名　　　　　　　　　　　　　　　　　</w:t>
      </w:r>
    </w:p>
    <w:p>
      <w:pPr>
        <w:pStyle w:val="0"/>
        <w:spacing w:before="328" w:beforeLines="100" w:beforeAutospacing="0" w:line="240" w:lineRule="exact"/>
        <w:ind w:firstLine="3840" w:firstLineChars="16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所在地　　　　　　　　　　　　　　　　　　</w:t>
      </w:r>
    </w:p>
    <w:p>
      <w:pPr>
        <w:pStyle w:val="0"/>
        <w:spacing w:before="328" w:beforeLines="100" w:beforeAutospacing="0" w:line="240" w:lineRule="exact"/>
        <w:ind w:firstLine="3840" w:firstLineChars="160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代表者名　　　　　　　　　　　　　　　　　</w:t>
      </w: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4"/>
        </w:rPr>
      </w:pPr>
    </w:p>
    <w:p>
      <w:pPr>
        <w:pStyle w:val="0"/>
        <w:spacing w:line="0" w:lineRule="atLeast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次のとおり、登録内容の変更を届け出ます。</w:t>
      </w:r>
    </w:p>
    <w:p>
      <w:pPr>
        <w:pStyle w:val="0"/>
        <w:spacing w:line="0" w:lineRule="atLeast"/>
        <w:ind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0" w:lineRule="atLeast"/>
        <w:ind w:lef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【登録団体名】</w:t>
      </w:r>
      <w:bookmarkStart w:id="0" w:name="_GoBack"/>
      <w:bookmarkEnd w:id="0"/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3"/>
        <w:gridCol w:w="3360"/>
        <w:gridCol w:w="5502"/>
      </w:tblGrid>
      <w:tr>
        <w:trPr>
          <w:trHeight w:val="338" w:hRule="atLeast"/>
        </w:trPr>
        <w:tc>
          <w:tcPr>
            <w:tcW w:w="42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当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者</w:t>
            </w:r>
          </w:p>
        </w:tc>
        <w:tc>
          <w:tcPr>
            <w:tcW w:w="33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</w:t>
            </w:r>
          </w:p>
        </w:tc>
        <w:tc>
          <w:tcPr>
            <w:tcW w:w="550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所属役職</w:t>
            </w:r>
          </w:p>
        </w:tc>
      </w:tr>
      <w:tr>
        <w:trPr>
          <w:trHeight w:val="682" w:hRule="atLeast"/>
        </w:trPr>
        <w:tc>
          <w:tcPr>
            <w:tcW w:w="42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550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0" w:lineRule="atLeas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【変更後内容】※変更する項目のみ記入</w:t>
      </w:r>
    </w:p>
    <w:tbl>
      <w:tblPr>
        <w:tblStyle w:val="11"/>
        <w:tblW w:w="924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52"/>
        <w:gridCol w:w="1575"/>
        <w:gridCol w:w="6313"/>
      </w:tblGrid>
      <w:tr>
        <w:trPr/>
        <w:tc>
          <w:tcPr>
            <w:tcW w:w="13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項　目</w:t>
            </w:r>
          </w:p>
        </w:tc>
        <w:tc>
          <w:tcPr>
            <w:tcW w:w="6313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52" w:type="dxa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代表者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の状況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所在地</w:t>
            </w:r>
          </w:p>
        </w:tc>
        <w:tc>
          <w:tcPr>
            <w:tcW w:w="6313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52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one" w:color="auto" w:sz="0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代表者名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52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Chars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電話番号</w:t>
            </w:r>
          </w:p>
        </w:tc>
        <w:tc>
          <w:tcPr>
            <w:tcW w:w="631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52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FAX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番号</w:t>
            </w:r>
          </w:p>
        </w:tc>
        <w:tc>
          <w:tcPr>
            <w:tcW w:w="6313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担当者の状況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名</w:t>
            </w:r>
          </w:p>
        </w:tc>
        <w:tc>
          <w:tcPr>
            <w:tcW w:w="6313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0" w:lineRule="atLeast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所属役職</w:t>
            </w:r>
          </w:p>
        </w:tc>
        <w:tc>
          <w:tcPr>
            <w:tcW w:w="6313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アドレス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の変更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氏名・部署等</w:t>
            </w:r>
          </w:p>
        </w:tc>
        <w:tc>
          <w:tcPr>
            <w:tcW w:w="6313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メールアドレス</w:t>
            </w:r>
          </w:p>
        </w:tc>
        <w:tc>
          <w:tcPr>
            <w:tcW w:w="631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【追加・削除】いずれかに〇をつけてください。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10"/>
              </w:rPr>
            </w:pP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　　　　　　　　　　　　　　　　　　（パソコン・携帯）</w:t>
            </w:r>
          </w:p>
        </w:tc>
      </w:tr>
      <w:tr>
        <w:trPr>
          <w:trHeight w:val="567" w:hRule="atLeast"/>
        </w:trPr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受信時間</w:t>
            </w:r>
          </w:p>
        </w:tc>
        <w:tc>
          <w:tcPr>
            <w:tcW w:w="6313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１（終日受信可）　・　２（毎日</w:t>
            </w:r>
            <w:r>
              <w:rPr>
                <w:rFonts w:hint="eastAsia" w:ascii="BIZ UD明朝 Medium" w:hAnsi="BIZ UD明朝 Medium" w:eastAsia="BIZ UD明朝 Medium"/>
              </w:rPr>
              <w:t xml:space="preserve"> 6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  <w:r>
              <w:rPr>
                <w:rFonts w:hint="eastAsia" w:ascii="BIZ UD明朝 Medium" w:hAnsi="BIZ UD明朝 Medium" w:eastAsia="BIZ UD明朝 Medium"/>
              </w:rPr>
              <w:t>30</w:t>
            </w:r>
            <w:r>
              <w:rPr>
                <w:rFonts w:hint="eastAsia" w:ascii="BIZ UD明朝 Medium" w:hAnsi="BIZ UD明朝 Medium" w:eastAsia="BIZ UD明朝 Medium"/>
              </w:rPr>
              <w:t>～</w:t>
            </w:r>
            <w:r>
              <w:rPr>
                <w:rFonts w:hint="eastAsia" w:ascii="BIZ UD明朝 Medium" w:hAnsi="BIZ UD明朝 Medium" w:eastAsia="BIZ UD明朝 Medium"/>
              </w:rPr>
              <w:t>22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  <w:r>
              <w:rPr>
                <w:rFonts w:hint="eastAsia" w:ascii="BIZ UD明朝 Medium" w:hAnsi="BIZ UD明朝 Medium" w:eastAsia="BIZ UD明朝 Medium"/>
              </w:rPr>
              <w:t>00</w:t>
            </w:r>
            <w:r>
              <w:rPr>
                <w:rFonts w:hint="eastAsia" w:ascii="BIZ UD明朝 Medium" w:hAnsi="BIZ UD明朝 Medium" w:eastAsia="BIZ UD明朝 Medium"/>
              </w:rPr>
              <w:t>のみ受信可）</w:t>
            </w:r>
          </w:p>
        </w:tc>
      </w:tr>
      <w:tr>
        <w:trPr>
          <w:trHeight w:val="567" w:hRule="atLeast"/>
        </w:trPr>
        <w:tc>
          <w:tcPr>
            <w:tcW w:w="135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アドレス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の変更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氏名・部署等</w:t>
            </w:r>
          </w:p>
        </w:tc>
        <w:tc>
          <w:tcPr>
            <w:tcW w:w="6313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メールアドレス</w:t>
            </w:r>
          </w:p>
        </w:tc>
        <w:tc>
          <w:tcPr>
            <w:tcW w:w="631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【追加・削除】いずれかに〇をつけてください。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10"/>
              </w:rPr>
            </w:pPr>
            <w:r>
              <w:rPr>
                <w:rFonts w:hint="eastAsia" w:ascii="BIZ UD明朝 Medium" w:hAnsi="BIZ UD明朝 Medium" w:eastAsia="BIZ UD明朝 Medium"/>
                <w:u w:val="single" w:color="auto"/>
              </w:rPr>
              <w:t>　　　　　　　　　　　　　　　　　　　　　（パソコン・携帯）</w:t>
            </w:r>
          </w:p>
        </w:tc>
      </w:tr>
      <w:tr>
        <w:trPr>
          <w:trHeight w:val="567" w:hRule="atLeast"/>
        </w:trPr>
        <w:tc>
          <w:tcPr>
            <w:tcW w:w="135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受信時間</w:t>
            </w:r>
          </w:p>
        </w:tc>
        <w:tc>
          <w:tcPr>
            <w:tcW w:w="6313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１（終日受信可）　・　２（毎日</w:t>
            </w:r>
            <w:r>
              <w:rPr>
                <w:rFonts w:hint="eastAsia" w:ascii="BIZ UD明朝 Medium" w:hAnsi="BIZ UD明朝 Medium" w:eastAsia="BIZ UD明朝 Medium"/>
              </w:rPr>
              <w:t xml:space="preserve"> 6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  <w:r>
              <w:rPr>
                <w:rFonts w:hint="eastAsia" w:ascii="BIZ UD明朝 Medium" w:hAnsi="BIZ UD明朝 Medium" w:eastAsia="BIZ UD明朝 Medium"/>
              </w:rPr>
              <w:t>30</w:t>
            </w:r>
            <w:r>
              <w:rPr>
                <w:rFonts w:hint="eastAsia" w:ascii="BIZ UD明朝 Medium" w:hAnsi="BIZ UD明朝 Medium" w:eastAsia="BIZ UD明朝 Medium"/>
              </w:rPr>
              <w:t>～</w:t>
            </w:r>
            <w:r>
              <w:rPr>
                <w:rFonts w:hint="eastAsia" w:ascii="BIZ UD明朝 Medium" w:hAnsi="BIZ UD明朝 Medium" w:eastAsia="BIZ UD明朝 Medium"/>
              </w:rPr>
              <w:t>22</w:t>
            </w:r>
            <w:r>
              <w:rPr>
                <w:rFonts w:hint="eastAsia" w:ascii="BIZ UD明朝 Medium" w:hAnsi="BIZ UD明朝 Medium" w:eastAsia="BIZ UD明朝 Medium"/>
              </w:rPr>
              <w:t>：</w:t>
            </w:r>
            <w:r>
              <w:rPr>
                <w:rFonts w:hint="eastAsia" w:ascii="BIZ UD明朝 Medium" w:hAnsi="BIZ UD明朝 Medium" w:eastAsia="BIZ UD明朝 Medium"/>
              </w:rPr>
              <w:t>00</w:t>
            </w:r>
            <w:r>
              <w:rPr>
                <w:rFonts w:hint="eastAsia" w:ascii="BIZ UD明朝 Medium" w:hAnsi="BIZ UD明朝 Medium" w:eastAsia="BIZ UD明朝 Medium"/>
              </w:rPr>
              <w:t>のみ受信可）</w:t>
            </w:r>
          </w:p>
        </w:tc>
      </w:tr>
    </w:tbl>
    <w:p>
      <w:pPr>
        <w:pStyle w:val="0"/>
        <w:spacing w:line="0" w:lineRule="atLeast"/>
        <w:ind w:firstLine="210" w:firstLineChars="10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※メールアドレスの内容を複数変更する場合は、別紙２を提出して下さい。</w:t>
      </w:r>
    </w:p>
    <w:p>
      <w:pPr>
        <w:pStyle w:val="0"/>
        <w:spacing w:line="0" w:lineRule="atLeast"/>
        <w:ind w:firstLine="210" w:firstLineChars="10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spacing w:line="0" w:lineRule="atLeast"/>
        <w:ind w:firstLine="210" w:firstLineChars="100"/>
        <w:jc w:val="right"/>
        <w:rPr>
          <w:rFonts w:hint="eastAsia" w:ascii="BIZ UD明朝 Medium" w:hAnsi="BIZ UD明朝 Medium" w:eastAsia="BIZ UD明朝 Medium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-37465</wp:posOffset>
                </wp:positionV>
                <wp:extent cx="1371600" cy="22415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716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（協力団体）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width:108pt;height:17.64pt;mso-position-horizontal-relative:text;position:absolute;margin-left:368.25pt;margin-top:-2.95pt;v-text-anchor:middle;" o:spid="_x0000_s1027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（協力団体）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（別紙２）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富山市認知症高齢者徘徊</w:t>
      </w:r>
      <w:r>
        <w:rPr>
          <w:rFonts w:hint="eastAsia" w:ascii="BIZ UD明朝 Medium" w:hAnsi="BIZ UD明朝 Medium" w:eastAsia="BIZ UD明朝 Medium"/>
          <w:sz w:val="24"/>
        </w:rPr>
        <w:t>SOS</w:t>
      </w:r>
      <w:r>
        <w:rPr>
          <w:rFonts w:hint="eastAsia" w:ascii="BIZ UD明朝 Medium" w:hAnsi="BIZ UD明朝 Medium" w:eastAsia="BIZ UD明朝 Medium"/>
          <w:sz w:val="24"/>
        </w:rPr>
        <w:t>緊急ダイヤル協力団体登録内容変更届</w:t>
      </w: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  <w:u w:val="single" w:color="auto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事業所名　　　　　　　　　　　　　　　　　　　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メールアドレスを次のとおり、変更・削除をお願いします。</w:t>
      </w:r>
    </w:p>
    <w:tbl>
      <w:tblPr>
        <w:tblStyle w:val="11"/>
        <w:tblpPr w:leftFromText="0" w:rightFromText="0" w:topFromText="0" w:bottomFromText="0" w:vertAnchor="text" w:horzAnchor="margin" w:tblpX="-795" w:tblpY="323"/>
        <w:tblOverlap w:val="never"/>
        <w:tblW w:w="108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17"/>
        <w:gridCol w:w="2010"/>
        <w:gridCol w:w="1669"/>
        <w:gridCol w:w="3255"/>
        <w:gridCol w:w="1785"/>
        <w:gridCol w:w="803"/>
      </w:tblGrid>
      <w:tr>
        <w:trPr/>
        <w:tc>
          <w:tcPr>
            <w:tcW w:w="13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氏　名</w:t>
            </w:r>
          </w:p>
        </w:tc>
        <w:tc>
          <w:tcPr>
            <w:tcW w:w="166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部署等</w:t>
            </w:r>
          </w:p>
        </w:tc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メールアドレス</w:t>
            </w:r>
          </w:p>
        </w:tc>
        <w:tc>
          <w:tcPr>
            <w:tcW w:w="1785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8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w w:val="5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50"/>
                <w:sz w:val="24"/>
              </w:rPr>
              <w:t>受信時間</w:t>
            </w:r>
          </w:p>
        </w:tc>
      </w:tr>
      <w:tr>
        <w:trPr/>
        <w:tc>
          <w:tcPr>
            <w:tcW w:w="131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6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-4445</wp:posOffset>
                      </wp:positionV>
                      <wp:extent cx="404495" cy="26225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404495" cy="26225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6;mso-wrap-distance-left:16pt;width:31.85pt;height:20.65pt;mso-position-horizontal-relative:text;position:absolute;margin-left:-5.4pt;margin-top:-0.35pt;mso-wrap-distance-bottom:0pt;mso-wrap-distance-right:16pt;mso-wrap-distance-top:0pt;" o:spid="_x0000_s1028" o:allowincell="t" o:allowoverlap="t" filled="f" stroked="t" strokecolor="#000000 [3213]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例）富山市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太郎</w:t>
            </w:r>
          </w:p>
        </w:tc>
        <w:tc>
          <w:tcPr>
            <w:tcW w:w="166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長寿福祉課</w:t>
            </w:r>
          </w:p>
        </w:tc>
        <w:tc>
          <w:tcPr>
            <w:tcW w:w="325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Totyamasi.tarou@city.toyama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……</w:t>
            </w:r>
          </w:p>
        </w:tc>
        <w:tc>
          <w:tcPr>
            <w:tcW w:w="1785" w:type="dxa"/>
            <w:tcBorders>
              <w:top w:val="single" w:color="auto" w:sz="12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w w:val="8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</w:t>
            </w:r>
            <w:r>
              <w:rPr>
                <w:rFonts w:hint="eastAsia" w:ascii="BIZ UD明朝 Medium" w:hAnsi="BIZ UD明朝 Medium" w:eastAsia="BIZ UD明朝 Medium"/>
                <w:w w:val="80"/>
                <w:bdr w:val="single" w:color="auto" w:sz="4" w:space="0"/>
              </w:rPr>
              <w:t>携帯）</w:t>
            </w:r>
          </w:p>
        </w:tc>
        <w:tc>
          <w:tcPr>
            <w:tcW w:w="8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w w:val="8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w w:val="80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131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追加・削除</w:t>
            </w:r>
          </w:p>
        </w:tc>
        <w:tc>
          <w:tcPr>
            <w:tcW w:w="20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66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325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1785" w:type="dxa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w w:val="80"/>
                <w:sz w:val="24"/>
              </w:rPr>
              <w:t>（</w:t>
            </w:r>
            <w:r>
              <w:rPr>
                <w:rFonts w:hint="eastAsia" w:ascii="BIZ UD明朝 Medium" w:hAnsi="BIZ UD明朝 Medium" w:eastAsia="BIZ UD明朝 Medium"/>
                <w:w w:val="80"/>
              </w:rPr>
              <w:t>パソコン・携帯）</w:t>
            </w:r>
          </w:p>
        </w:tc>
        <w:tc>
          <w:tcPr>
            <w:tcW w:w="80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60" w:lineRule="auto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81915</wp:posOffset>
                </wp:positionV>
                <wp:extent cx="666750" cy="610235"/>
                <wp:effectExtent l="38100" t="38735" r="48895" b="1530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66750" cy="610235"/>
                        </a:xfrm>
                        <a:custGeom>
                          <a:avLst/>
                          <a:gdLst>
                            <a:gd name="CX1" fmla="*/ 21477 w 21600"/>
                            <a:gd name="CY1" fmla="*/ 0 h 19769"/>
                            <a:gd name="CX2" fmla="*/ 21477 w 21600"/>
                            <a:gd name="CY2" fmla="*/ 0 h 19769"/>
                            <a:gd name="CX3" fmla="*/ 21600 w 21600"/>
                            <a:gd name="CY3" fmla="*/ 19769 h 19769"/>
                            <a:gd name="CX4" fmla="*/ 0 w 21600"/>
                            <a:gd name="CY4" fmla="*/ 19769 h 19769"/>
                          </a:gdLst>
                          <a:ahLst/>
                          <a:cxnLst>
                            <a:cxn ang="0">
                              <a:pos x="CX1" y="CY1"/>
                            </a:cxn>
                            <a:cxn ang="0">
                              <a:pos x="CX2" y="CY2"/>
                            </a:cxn>
                            <a:cxn ang="0">
                              <a:pos x="CX3" y="CY3"/>
                            </a:cxn>
                            <a:cxn ang="10800000">
                              <a:pos x="CX4" y="CY4"/>
                            </a:cxn>
                          </a:cxnLst>
                          <a:rect l="l" t="t" r="r" b="b"/>
                          <a:pathLst>
                            <a:path w="1050" h="961">
                              <a:moveTo>
                                <a:pt x="1044" y="0"/>
                              </a:moveTo>
                              <a:lnTo>
                                <a:pt x="1050" y="961"/>
                              </a:lnTo>
                              <a:lnTo>
                                <a:pt x="0" y="961"/>
                              </a:lnTo>
                            </a:path>
                          </a:pathLst>
                        </a:custGeom>
                        <a:noFill/>
                        <a:ln w="76200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position-vertical-relative:text;z-index:3;width:52.5pt;height:48.05pt;mso-position-horizontal-relative:text;position:absolute;margin-left:388.95pt;margin-top:6.45pt;" o:spid="_x0000_s1029" o:allowincell="t" o:allowoverlap="t" filled="f" stroked="t" strokecolor="#000000" strokeweight="6pt" o:spt="100" path="m21477,0l21477,0l21600,21600l0,21600e">
                <v:path textboxrect="0,0,21600,21600" arrowok="true" o:connecttype="custom" o:connectlocs="21477,0;21477,0;21600,21600;0,21600" o:connectangles="0,0,0,18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24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196850</wp:posOffset>
                </wp:positionV>
                <wp:extent cx="4000500" cy="80010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00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※受信時間を選択してください。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１　終日受信可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２　毎日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 xml:space="preserve"> 6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30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22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sz w:val="24"/>
                              </w:rPr>
                              <w:t>のみ受信可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BIZ UD明朝 Medium" w:hAnsi="BIZ UD明朝 Medium" w:eastAsia="BIZ UD明朝 Medium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width:315pt;height:63pt;mso-position-horizontal-relative:text;position:absolute;margin-left:72pt;margin-top:15.5pt;v-text-anchor:middle;" o:spid="_x0000_s1030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※受信時間を選択してください。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１　終日受信可</w:t>
                      </w:r>
                    </w:p>
                    <w:p>
                      <w:pPr>
                        <w:pStyle w:val="0"/>
                        <w:ind w:firstLine="420" w:firstLineChars="200"/>
                        <w:rPr>
                          <w:rFonts w:hint="eastAsia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２　毎日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 xml:space="preserve"> 6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30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～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22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：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00</w:t>
                      </w:r>
                      <w:r>
                        <w:rPr>
                          <w:rFonts w:hint="eastAsia" w:ascii="BIZ UD明朝 Medium" w:hAnsi="BIZ UD明朝 Medium" w:eastAsia="BIZ UD明朝 Medium"/>
                          <w:sz w:val="24"/>
                        </w:rPr>
                        <w:t>のみ受信可</w:t>
                      </w:r>
                    </w:p>
                    <w:p>
                      <w:pPr>
                        <w:pStyle w:val="0"/>
                        <w:rPr>
                          <w:rFonts w:hint="eastAsia" w:ascii="BIZ UD明朝 Medium" w:hAnsi="BIZ UD明朝 Medium" w:eastAsia="BIZ UD明朝 Medium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0" w:lineRule="atLeast"/>
        <w:ind w:firstLine="210" w:firstLineChars="100"/>
        <w:jc w:val="right"/>
        <w:rPr>
          <w:rFonts w:hint="eastAsia" w:ascii="BIZ UD明朝 Medium" w:hAnsi="BIZ UD明朝 Medium" w:eastAsia="BIZ UD明朝 Medium"/>
        </w:rPr>
      </w:pPr>
    </w:p>
    <w:sectPr>
      <w:pgSz w:w="11906" w:h="16838"/>
      <w:pgMar w:top="845" w:right="1418" w:bottom="338" w:left="1418" w:header="851" w:footer="992" w:gutter="0"/>
      <w:cols w:space="720"/>
      <w:textDirection w:val="lrTb"/>
      <w:docGrid w:type="linesAndChar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B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2</Pages>
  <Words>15</Words>
  <Characters>686</Characters>
  <Application>JUST Note</Application>
  <Lines>503</Lines>
  <Paragraphs>85</Paragraphs>
  <Company> </Company>
  <CharactersWithSpaces>854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認知症高齢者徘徊ＳＯＳネットワーク申請書</dc:title>
  <dc:creator>城川　恵美</dc:creator>
  <cp:lastModifiedBy>城川　恵美</cp:lastModifiedBy>
  <dcterms:created xsi:type="dcterms:W3CDTF">2026-03-10T01:55:00Z</dcterms:created>
  <dcterms:modified xsi:type="dcterms:W3CDTF">2026-03-11T06:04:05Z</dcterms:modified>
  <cp:revision>8</cp:revision>
</cp:coreProperties>
</file>