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様式第</w:t>
      </w:r>
      <w:r>
        <w:rPr>
          <w:rFonts w:hint="eastAsia" w:ascii="BIZ UD明朝 Medium" w:hAnsi="BIZ UD明朝 Medium" w:eastAsia="BIZ UD明朝 Medium"/>
          <w:kern w:val="2"/>
          <w:sz w:val="21"/>
        </w:rPr>
        <w:t>23</w:t>
      </w:r>
      <w:r>
        <w:rPr>
          <w:rFonts w:hint="eastAsia" w:ascii="BIZ UD明朝 Medium" w:hAnsi="BIZ UD明朝 Medium" w:eastAsia="BIZ UD明朝 Medium"/>
          <w:kern w:val="2"/>
          <w:sz w:val="21"/>
        </w:rPr>
        <w:t>号</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第</w:t>
      </w:r>
      <w:r>
        <w:rPr>
          <w:rFonts w:hint="eastAsia" w:ascii="BIZ UD明朝 Medium" w:hAnsi="BIZ UD明朝 Medium" w:eastAsia="BIZ UD明朝 Medium"/>
          <w:kern w:val="2"/>
          <w:sz w:val="21"/>
        </w:rPr>
        <w:t>12</w:t>
      </w:r>
      <w:r>
        <w:rPr>
          <w:rFonts w:hint="eastAsia" w:ascii="BIZ UD明朝 Medium" w:hAnsi="BIZ UD明朝 Medium" w:eastAsia="BIZ UD明朝 Medium"/>
          <w:kern w:val="2"/>
          <w:sz w:val="21"/>
        </w:rPr>
        <w:t>条関係</w:t>
      </w:r>
      <w:r>
        <w:rPr>
          <w:rFonts w:hint="eastAsia" w:ascii="BIZ UD明朝 Medium" w:hAnsi="BIZ UD明朝 Medium" w:eastAsia="BIZ UD明朝 Medium"/>
          <w:kern w:val="2"/>
          <w:sz w:val="21"/>
        </w:rPr>
        <w:t>)</w:t>
      </w:r>
    </w:p>
    <w:p>
      <w:pPr>
        <w:pStyle w:val="0"/>
        <w:jc w:val="both"/>
        <w:rPr>
          <w:rFonts w:hint="eastAsia" w:ascii="BIZ UD明朝 Medium" w:hAnsi="BIZ UD明朝 Medium" w:eastAsia="BIZ UD明朝 Medium"/>
        </w:rPr>
      </w:pPr>
    </w:p>
    <w:tbl>
      <w:tblPr>
        <w:tblStyle w:val="11"/>
        <w:tblW w:w="0" w:type="auto"/>
        <w:jc w:val="center"/>
        <w:tblInd w:w="0" w:type="dxa"/>
        <w:tblLayout w:type="fixed"/>
        <w:tblCellMar>
          <w:top w:w="0" w:type="dxa"/>
          <w:left w:w="99" w:type="dxa"/>
          <w:bottom w:w="0" w:type="dxa"/>
          <w:right w:w="99" w:type="dxa"/>
        </w:tblCellMar>
        <w:tblLook w:firstRow="1" w:lastRow="0" w:firstColumn="1" w:lastColumn="0" w:noHBand="0" w:noVBand="1" w:val="04A0"/>
      </w:tblPr>
      <w:tblGrid>
        <w:gridCol w:w="1470"/>
        <w:gridCol w:w="3780"/>
        <w:gridCol w:w="3275"/>
      </w:tblGrid>
      <w:tr>
        <w:trPr>
          <w:cantSplit/>
        </w:trPr>
        <w:tc>
          <w:tcPr>
            <w:tcW w:w="1470" w:type="dxa"/>
            <w:tcBorders>
              <w:top w:val="nil"/>
              <w:left w:val="nil"/>
              <w:bottom w:val="nil"/>
              <w:right w:val="nil"/>
              <w:tl2br w:val="none" w:color="auto" w:sz="0" w:space="0"/>
              <w:tr2bl w:val="none" w:color="auto" w:sz="0" w:space="0"/>
            </w:tcBorders>
            <w:vAlign w:val="top"/>
          </w:tcPr>
          <w:p>
            <w:pPr>
              <w:pStyle w:val="0"/>
              <w:jc w:val="left"/>
              <w:rPr>
                <w:rFonts w:hint="eastAsia" w:ascii="BIZ UD明朝 Medium" w:hAnsi="BIZ UD明朝 Medium" w:eastAsia="BIZ UD明朝 Medium"/>
              </w:rPr>
            </w:pPr>
            <w:r>
              <w:rPr>
                <w:rFonts w:hint="eastAsia" w:ascii="BIZ UD明朝 Medium" w:hAnsi="BIZ UD明朝 Medium" w:eastAsia="BIZ UD明朝 Medium"/>
                <w:kern w:val="2"/>
                <w:sz w:val="21"/>
              </w:rPr>
              <w:t>　</w:t>
            </w:r>
          </w:p>
        </w:tc>
        <w:tc>
          <w:tcPr>
            <w:tcW w:w="3780" w:type="dxa"/>
            <w:tcBorders>
              <w:top w:val="nil"/>
              <w:left w:val="nil"/>
              <w:bottom w:val="nil"/>
              <w:right w:val="nil"/>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kern w:val="2"/>
                <w:sz w:val="21"/>
                <w:u w:val="none" w:color="auto"/>
              </w:rPr>
              <w:t>診療用放射性同位元素使用器具・</w:t>
            </w:r>
          </w:p>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kern w:val="2"/>
                <w:sz w:val="21"/>
              </w:rPr>
              <w:t>診療用放射性同位元素・</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color w:val="auto"/>
                <w:kern w:val="2"/>
                <w:sz w:val="21"/>
                <w:u w:val="none" w:color="auto"/>
              </w:rPr>
              <w:t>陽電子断層撮影診療用放射性同位元素</w:t>
            </w:r>
          </w:p>
        </w:tc>
        <w:tc>
          <w:tcPr>
            <w:tcW w:w="3275" w:type="dxa"/>
            <w:tcBorders>
              <w:top w:val="nil"/>
              <w:left w:val="nil"/>
              <w:bottom w:val="nil"/>
              <w:right w:val="nil"/>
              <w:tl2br w:val="none" w:color="auto" w:sz="0" w:space="0"/>
              <w:tr2bl w:val="none" w:color="auto" w:sz="0" w:space="0"/>
            </w:tcBorders>
            <w:vAlign w:val="center"/>
          </w:tcPr>
          <w:p>
            <w:pPr>
              <w:pStyle w:val="15"/>
              <w:tabs>
                <w:tab w:val="clear" w:pos="4252"/>
                <w:tab w:val="clear" w:pos="8504"/>
              </w:tabs>
              <w:snapToGrid w:val="1"/>
              <w:ind w:left="0" w:leftChars="0" w:right="0" w:rightChars="0" w:firstLine="420" w:firstLineChars="200"/>
              <w:jc w:val="both"/>
              <w:rPr>
                <w:rFonts w:hint="eastAsia" w:ascii="BIZ UD明朝 Medium" w:hAnsi="BIZ UD明朝 Medium" w:eastAsia="BIZ UD明朝 Medium"/>
              </w:rPr>
            </w:pPr>
            <w:bookmarkStart w:id="0" w:name="_GoBack"/>
            <w:bookmarkEnd w:id="0"/>
            <w:r>
              <w:rPr>
                <w:rFonts w:hint="eastAsia" w:ascii="BIZ UD明朝 Medium" w:hAnsi="BIZ UD明朝 Medium" w:eastAsia="BIZ UD明朝 Medium"/>
                <w:kern w:val="2"/>
                <w:sz w:val="21"/>
              </w:rPr>
              <w:t>廃止後の措置届</w:t>
            </w:r>
          </w:p>
        </w:tc>
      </w:tr>
    </w:tbl>
    <w:p>
      <w:pPr>
        <w:pStyle w:val="0"/>
        <w:jc w:val="center"/>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年　　月　　日　　</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宛先</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富山市保健所長</w:t>
      </w:r>
    </w:p>
    <w:p>
      <w:pPr>
        <w:pStyle w:val="0"/>
        <w:jc w:val="right"/>
        <w:rPr>
          <w:rFonts w:hint="eastAsia" w:ascii="BIZ UD明朝 Medium" w:hAnsi="BIZ UD明朝 Medium" w:eastAsia="BIZ UD明朝 Medium"/>
          <w:color w:val="auto"/>
        </w:rPr>
      </w:pPr>
      <w:r>
        <w:rPr>
          <w:rFonts w:hint="default" w:ascii="BIZ UD明朝 Medium" w:hAnsi="BIZ UD明朝 Medium" w:eastAsia="BIZ UD明朝 Medium"/>
          <w:color w:val="auto"/>
          <w:kern w:val="2"/>
          <w:sz w:val="21"/>
        </w:rPr>
        <w:t>住所</w:t>
      </w:r>
      <w:r>
        <w:rPr>
          <w:rFonts w:hint="eastAsia" w:ascii="BIZ UD明朝 Medium" w:hAnsi="BIZ UD明朝 Medium" w:eastAsia="BIZ UD明朝 Medium"/>
          <w:color w:val="auto"/>
          <w:kern w:val="2"/>
          <w:sz w:val="21"/>
        </w:rPr>
        <w:t xml:space="preserve">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p>
    <w:p>
      <w:pPr>
        <w:pStyle w:val="0"/>
        <w:ind w:left="0" w:leftChars="0" w:rightChars="0"/>
        <w:jc w:val="right"/>
        <w:rPr>
          <w:rFonts w:hint="eastAsia" w:ascii="BIZ UD明朝 Medium" w:hAnsi="BIZ UD明朝 Medium" w:eastAsia="BIZ UD明朝 Medium"/>
          <w:color w:val="auto"/>
        </w:rPr>
      </w:pPr>
      <w:r>
        <w:rPr>
          <w:rFonts w:hint="eastAsia" w:ascii="BIZ UD明朝 Medium" w:hAnsi="BIZ UD明朝 Medium" w:eastAsia="BIZ UD明朝 Medium"/>
          <w:color w:val="auto"/>
          <w:kern w:val="2"/>
          <w:sz w:val="21"/>
        </w:rPr>
        <w:t>管理者</w:t>
      </w:r>
      <w:r>
        <w:rPr>
          <w:rFonts w:hint="eastAsia" w:ascii="BIZ UD明朝 Medium" w:hAnsi="BIZ UD明朝 Medium" w:eastAsia="BIZ UD明朝 Medium"/>
          <w:color w:val="auto"/>
          <w:kern w:val="2"/>
          <w:sz w:val="21"/>
        </w:rPr>
        <w:t xml:space="preserve">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p>
    <w:p>
      <w:pPr>
        <w:pStyle w:val="0"/>
        <w:jc w:val="right"/>
        <w:rPr>
          <w:rFonts w:hint="eastAsia" w:ascii="BIZ UD明朝 Medium" w:hAnsi="BIZ UD明朝 Medium" w:eastAsia="BIZ UD明朝 Medium"/>
          <w:color w:val="auto"/>
        </w:rPr>
      </w:pPr>
      <w:r>
        <w:rPr>
          <w:rFonts w:hint="default" w:ascii="BIZ UD明朝 Medium" w:hAnsi="BIZ UD明朝 Medium" w:eastAsia="BIZ UD明朝 Medium"/>
          <w:color w:val="auto"/>
          <w:kern w:val="2"/>
          <w:sz w:val="21"/>
        </w:rPr>
        <w:t>氏名</w:t>
      </w:r>
      <w:r>
        <w:rPr>
          <w:rFonts w:hint="eastAsia" w:ascii="BIZ UD明朝 Medium" w:hAnsi="BIZ UD明朝 Medium" w:eastAsia="BIZ UD明朝 Medium"/>
          <w:color w:val="auto"/>
          <w:kern w:val="2"/>
          <w:sz w:val="21"/>
        </w:rPr>
        <w:t xml:space="preserve">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p>
    <w:p>
      <w:pPr>
        <w:pStyle w:val="0"/>
        <w:jc w:val="right"/>
        <w:rPr>
          <w:rFonts w:hint="eastAsia" w:ascii="BIZ UD明朝 Medium" w:hAnsi="BIZ UD明朝 Medium" w:eastAsia="BIZ UD明朝 Medium"/>
          <w:color w:val="auto"/>
        </w:rPr>
      </w:pPr>
    </w:p>
    <w:p>
      <w:pPr>
        <w:pStyle w:val="0"/>
        <w:jc w:val="both"/>
        <w:rPr>
          <w:rFonts w:hint="eastAsia" w:ascii="BIZ UD明朝 Medium" w:hAnsi="BIZ UD明朝 Medium" w:eastAsia="BIZ UD明朝 Medium"/>
          <w:color w:val="auto"/>
        </w:rPr>
      </w:pPr>
    </w:p>
    <w:p>
      <w:pPr>
        <w:pStyle w:val="0"/>
        <w:jc w:val="both"/>
        <w:rPr>
          <w:rFonts w:hint="eastAsia" w:ascii="BIZ UD明朝 Medium" w:hAnsi="BIZ UD明朝 Medium" w:eastAsia="BIZ UD明朝 Medium"/>
          <w:color w:val="auto"/>
        </w:rPr>
      </w:pPr>
      <w:r>
        <w:rPr>
          <w:rFonts w:hint="eastAsia" w:ascii="BIZ UD明朝 Medium" w:hAnsi="BIZ UD明朝 Medium" w:eastAsia="BIZ UD明朝 Medium"/>
          <w:color w:val="auto"/>
          <w:kern w:val="2"/>
          <w:sz w:val="21"/>
        </w:rPr>
        <w:t>　　　　　　年　　月　　日をもって廃止した</w:t>
      </w:r>
      <w:r>
        <w:rPr>
          <w:rFonts w:hint="eastAsia" w:ascii="BIZ UD明朝 Medium" w:hAnsi="BIZ UD明朝 Medium" w:eastAsia="BIZ UD明朝 Medium"/>
          <w:color w:val="auto"/>
          <w:kern w:val="2"/>
          <w:sz w:val="21"/>
          <w:u w:val="none" w:color="auto"/>
        </w:rPr>
        <w:t>診療用放射性同位元素使用器具、</w:t>
      </w:r>
      <w:r>
        <w:rPr>
          <w:rFonts w:hint="eastAsia" w:ascii="BIZ UD明朝 Medium" w:hAnsi="BIZ UD明朝 Medium" w:eastAsia="BIZ UD明朝 Medium"/>
          <w:color w:val="auto"/>
          <w:kern w:val="2"/>
          <w:sz w:val="21"/>
        </w:rPr>
        <w:t>診療用放射性同位元素</w:t>
      </w:r>
      <w:r>
        <w:rPr>
          <w:rFonts w:hint="eastAsia" w:ascii="BIZ UD明朝 Medium" w:hAnsi="BIZ UD明朝 Medium" w:eastAsia="BIZ UD明朝 Medium"/>
          <w:color w:val="auto"/>
          <w:kern w:val="2"/>
          <w:sz w:val="21"/>
          <w:u w:val="none" w:color="auto"/>
        </w:rPr>
        <w:t>又は陽電子断層撮影診療用放射性同位元素</w:t>
      </w:r>
      <w:r>
        <w:rPr>
          <w:rFonts w:hint="eastAsia" w:ascii="BIZ UD明朝 Medium" w:hAnsi="BIZ UD明朝 Medium" w:eastAsia="BIZ UD明朝 Medium"/>
          <w:color w:val="auto"/>
          <w:kern w:val="2"/>
          <w:sz w:val="21"/>
        </w:rPr>
        <w:t>については、廃止後の措置をしたので、医療法施行規則第</w:t>
      </w:r>
      <w:r>
        <w:rPr>
          <w:rFonts w:hint="eastAsia" w:ascii="BIZ UD明朝 Medium" w:hAnsi="BIZ UD明朝 Medium" w:eastAsia="BIZ UD明朝 Medium"/>
          <w:color w:val="auto"/>
          <w:kern w:val="2"/>
          <w:sz w:val="21"/>
        </w:rPr>
        <w:t>29</w:t>
      </w:r>
      <w:r>
        <w:rPr>
          <w:rFonts w:hint="eastAsia" w:ascii="BIZ UD明朝 Medium" w:hAnsi="BIZ UD明朝 Medium" w:eastAsia="BIZ UD明朝 Medium"/>
          <w:color w:val="auto"/>
          <w:kern w:val="2"/>
          <w:sz w:val="21"/>
        </w:rPr>
        <w:t>条第</w:t>
      </w:r>
      <w:r>
        <w:rPr>
          <w:rFonts w:hint="eastAsia" w:ascii="BIZ UD明朝 Medium" w:hAnsi="BIZ UD明朝 Medium" w:eastAsia="BIZ UD明朝 Medium"/>
          <w:color w:val="auto"/>
          <w:kern w:val="2"/>
          <w:sz w:val="21"/>
        </w:rPr>
        <w:t>3</w:t>
      </w:r>
      <w:r>
        <w:rPr>
          <w:rFonts w:hint="eastAsia" w:ascii="BIZ UD明朝 Medium" w:hAnsi="BIZ UD明朝 Medium" w:eastAsia="BIZ UD明朝 Medium"/>
          <w:color w:val="auto"/>
          <w:kern w:val="2"/>
          <w:sz w:val="21"/>
        </w:rPr>
        <w:t>項の規定により次のとおり届け出ます。</w:t>
      </w:r>
    </w:p>
    <w:tbl>
      <w:tblPr>
        <w:tblStyle w:val="11"/>
        <w:tblpPr w:leftFromText="0" w:rightFromText="0" w:topFromText="0" w:bottomFromText="0" w:vertAnchor="text" w:horzAnchor="margin" w:tblpX="76" w:tblpY="315"/>
        <w:tblOverlap w:val="never"/>
        <w:tblW w:w="0" w:type="auto"/>
        <w:tblLayout w:type="fixed"/>
        <w:tblCellMar>
          <w:top w:w="0" w:type="dxa"/>
          <w:left w:w="99" w:type="dxa"/>
          <w:bottom w:w="0" w:type="dxa"/>
          <w:right w:w="99" w:type="dxa"/>
        </w:tblCellMar>
        <w:tblLook w:firstRow="1" w:lastRow="0" w:firstColumn="1" w:lastColumn="0" w:noHBand="0" w:noVBand="1" w:val="04A0"/>
      </w:tblPr>
      <w:tblGrid>
        <w:gridCol w:w="1680"/>
        <w:gridCol w:w="1710"/>
        <w:gridCol w:w="898"/>
        <w:gridCol w:w="1664"/>
        <w:gridCol w:w="3572"/>
      </w:tblGrid>
      <w:tr>
        <w:trPr>
          <w:trHeight w:val="1134" w:hRule="atLeast"/>
        </w:trPr>
        <w:tc>
          <w:tcPr>
            <w:tcW w:w="1680" w:type="dxa"/>
            <w:tcBorders>
              <w:top w:val="single" w:color="auto" w:sz="12" w:space="0"/>
              <w:left w:val="single" w:color="auto" w:sz="12" w:space="0"/>
              <w:bottom w:val="nil"/>
              <w:right w:val="nil"/>
              <w:tl2br w:val="none" w:color="auto" w:sz="0" w:space="0"/>
              <w:tr2bl w:val="none" w:color="auto" w:sz="0" w:space="0"/>
            </w:tcBorders>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spacing w:val="52"/>
                <w:fitText w:val="1470" w:id="1"/>
              </w:rPr>
              <w:t>施設の名</w:t>
            </w:r>
            <w:r>
              <w:rPr>
                <w:rFonts w:hint="eastAsia" w:ascii="BIZ UD明朝 Medium" w:hAnsi="BIZ UD明朝 Medium" w:eastAsia="BIZ UD明朝 Medium"/>
                <w:color w:val="auto"/>
                <w:spacing w:val="2"/>
                <w:fitText w:val="1470" w:id="1"/>
              </w:rPr>
              <w:t>称</w:t>
            </w:r>
          </w:p>
        </w:tc>
        <w:tc>
          <w:tcPr>
            <w:tcW w:w="2608" w:type="dxa"/>
            <w:gridSpan w:val="2"/>
            <w:tcBorders>
              <w:top w:val="single" w:color="auto" w:sz="12" w:space="0"/>
              <w:left w:val="single" w:color="auto" w:sz="4" w:space="0"/>
              <w:bottom w:val="nil"/>
              <w:right w:val="nil"/>
              <w:tl2br w:val="none" w:color="auto" w:sz="0" w:space="0"/>
              <w:tr2bl w:val="none" w:color="auto" w:sz="0" w:space="0"/>
            </w:tcBorders>
            <w:vAlign w:val="center"/>
          </w:tcPr>
          <w:p>
            <w:pPr>
              <w:pStyle w:val="0"/>
              <w:jc w:val="both"/>
              <w:rPr>
                <w:rFonts w:hint="eastAsia" w:ascii="BIZ UD明朝 Medium" w:hAnsi="BIZ UD明朝 Medium" w:eastAsia="BIZ UD明朝 Medium"/>
                <w:color w:val="auto"/>
              </w:rPr>
            </w:pPr>
          </w:p>
        </w:tc>
        <w:tc>
          <w:tcPr>
            <w:tcW w:w="1664" w:type="dxa"/>
            <w:tcBorders>
              <w:top w:val="single" w:color="auto" w:sz="12" w:space="0"/>
              <w:left w:val="single" w:color="auto" w:sz="4" w:space="0"/>
              <w:bottom w:val="nil"/>
              <w:right w:val="nil"/>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spacing w:val="20"/>
                <w:kern w:val="2"/>
                <w:sz w:val="21"/>
                <w:fitText w:val="1466" w:id="2"/>
              </w:rPr>
              <w:t>施設の所在</w:t>
            </w:r>
            <w:r>
              <w:rPr>
                <w:rFonts w:hint="eastAsia" w:ascii="BIZ UD明朝 Medium" w:hAnsi="BIZ UD明朝 Medium" w:eastAsia="BIZ UD明朝 Medium"/>
                <w:color w:val="auto"/>
                <w:spacing w:val="3"/>
                <w:kern w:val="2"/>
                <w:sz w:val="21"/>
                <w:fitText w:val="1466" w:id="2"/>
              </w:rPr>
              <w:t>地</w:t>
            </w:r>
          </w:p>
        </w:tc>
        <w:tc>
          <w:tcPr>
            <w:tcW w:w="3572" w:type="dxa"/>
            <w:tcBorders>
              <w:top w:val="single" w:color="auto" w:sz="12" w:space="0"/>
              <w:left w:val="single" w:color="auto" w:sz="4" w:space="0"/>
              <w:bottom w:val="nil"/>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color w:val="auto"/>
              </w:rPr>
            </w:pPr>
          </w:p>
        </w:tc>
      </w:tr>
      <w:tr>
        <w:trPr>
          <w:trHeight w:val="2268" w:hRule="atLeast"/>
        </w:trPr>
        <w:tc>
          <w:tcPr>
            <w:tcW w:w="3390" w:type="dxa"/>
            <w:gridSpan w:val="2"/>
            <w:tcBorders>
              <w:top w:val="single" w:color="auto" w:sz="4" w:space="0"/>
              <w:left w:val="single" w:color="auto" w:sz="12" w:space="0"/>
              <w:bottom w:val="nil"/>
              <w:right w:val="nil"/>
              <w:tl2br w:val="none" w:color="auto" w:sz="0" w:space="0"/>
              <w:tr2bl w:val="none" w:color="auto" w:sz="0" w:space="0"/>
            </w:tcBorders>
            <w:vAlign w:val="center"/>
          </w:tcPr>
          <w:p>
            <w:pPr>
              <w:pStyle w:val="0"/>
              <w:jc w:val="both"/>
              <w:rPr>
                <w:rFonts w:hint="eastAsia" w:ascii="BIZ UD明朝 Medium" w:hAnsi="BIZ UD明朝 Medium" w:eastAsia="BIZ UD明朝 Medium"/>
                <w:color w:val="auto"/>
              </w:rPr>
            </w:pPr>
            <w:r>
              <w:rPr>
                <w:rFonts w:hint="eastAsia" w:ascii="BIZ UD明朝 Medium" w:hAnsi="BIZ UD明朝 Medium" w:eastAsia="BIZ UD明朝 Medium"/>
                <w:color w:val="auto"/>
                <w:kern w:val="2"/>
                <w:sz w:val="21"/>
                <w:u w:val="none" w:color="auto"/>
              </w:rPr>
              <w:t>診療用放射性同位元素使用器具、診療用放射性同位元素又は陽電子断層撮影診療用放射性同位元素</w:t>
            </w:r>
            <w:r>
              <w:rPr>
                <w:rFonts w:hint="eastAsia" w:ascii="BIZ UD明朝 Medium" w:hAnsi="BIZ UD明朝 Medium" w:eastAsia="BIZ UD明朝 Medium"/>
                <w:color w:val="auto"/>
                <w:kern w:val="2"/>
                <w:sz w:val="21"/>
              </w:rPr>
              <w:t>による汚染除去の概要</w:t>
            </w:r>
          </w:p>
        </w:tc>
        <w:tc>
          <w:tcPr>
            <w:tcW w:w="6134" w:type="dxa"/>
            <w:gridSpan w:val="3"/>
            <w:tcBorders>
              <w:top w:val="single" w:color="auto" w:sz="4" w:space="0"/>
              <w:left w:val="single" w:color="auto" w:sz="4" w:space="0"/>
              <w:bottom w:val="nil"/>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color w:val="auto"/>
              </w:rPr>
            </w:pPr>
          </w:p>
        </w:tc>
      </w:tr>
      <w:tr>
        <w:trPr>
          <w:trHeight w:val="2268" w:hRule="atLeast"/>
        </w:trPr>
        <w:tc>
          <w:tcPr>
            <w:tcW w:w="3390" w:type="dxa"/>
            <w:gridSpan w:val="2"/>
            <w:tcBorders>
              <w:top w:val="single" w:color="auto" w:sz="4" w:space="0"/>
              <w:left w:val="single" w:color="auto" w:sz="12" w:space="0"/>
              <w:bottom w:val="single" w:color="auto" w:sz="12" w:space="0"/>
              <w:right w:val="nil"/>
              <w:tl2br w:val="none" w:color="auto" w:sz="0" w:space="0"/>
              <w:tr2bl w:val="none" w:color="auto" w:sz="0" w:space="0"/>
            </w:tcBorders>
            <w:vAlign w:val="center"/>
          </w:tcPr>
          <w:p>
            <w:pPr>
              <w:pStyle w:val="0"/>
              <w:jc w:val="both"/>
              <w:rPr>
                <w:rFonts w:hint="eastAsia" w:ascii="BIZ UD明朝 Medium" w:hAnsi="BIZ UD明朝 Medium" w:eastAsia="BIZ UD明朝 Medium"/>
                <w:color w:val="auto"/>
                <w:u w:val="none" w:color="auto"/>
              </w:rPr>
            </w:pPr>
            <w:r>
              <w:rPr>
                <w:rFonts w:hint="eastAsia" w:ascii="BIZ UD明朝 Medium" w:hAnsi="BIZ UD明朝 Medium" w:eastAsia="BIZ UD明朝 Medium"/>
                <w:color w:val="auto"/>
                <w:kern w:val="2"/>
                <w:sz w:val="21"/>
                <w:u w:val="none" w:color="auto"/>
              </w:rPr>
              <w:t>診療用放射性同位元素使用器具、診療用放射性同位元素又は陽電子断層撮影診療用放射性同位元素によって汚染された物の譲渡又は</w:t>
            </w:r>
            <w:r>
              <w:rPr>
                <w:rFonts w:hint="eastAsia" w:ascii="BIZ UD明朝 Medium" w:hAnsi="BIZ UD明朝 Medium" w:eastAsia="BIZ UD明朝 Medium"/>
                <w:color w:val="auto"/>
                <w:kern w:val="2"/>
                <w:sz w:val="21"/>
                <w:u w:val="none" w:color="auto"/>
              </w:rPr>
              <w:t xml:space="preserve"> </w:t>
            </w:r>
            <w:r>
              <w:rPr>
                <w:rFonts w:hint="eastAsia" w:ascii="BIZ UD明朝 Medium" w:hAnsi="BIZ UD明朝 Medium" w:eastAsia="BIZ UD明朝 Medium"/>
                <w:color w:val="auto"/>
                <w:kern w:val="2"/>
                <w:sz w:val="21"/>
                <w:u w:val="none" w:color="auto"/>
              </w:rPr>
              <w:t>廃棄の概要</w:t>
            </w:r>
          </w:p>
        </w:tc>
        <w:tc>
          <w:tcPr>
            <w:tcW w:w="6134" w:type="dxa"/>
            <w:gridSpan w:val="3"/>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color w:val="auto"/>
              </w:rPr>
            </w:pPr>
          </w:p>
        </w:tc>
      </w:tr>
    </w:tbl>
    <w:p>
      <w:pPr>
        <w:pStyle w:val="0"/>
        <w:jc w:val="both"/>
        <w:rPr>
          <w:rFonts w:hint="eastAsia" w:ascii="BIZ UD明朝 Medium" w:hAnsi="BIZ UD明朝 Medium" w:eastAsia="BIZ UD明朝 Medium"/>
        </w:rPr>
      </w:pPr>
    </w:p>
    <w:sectPr>
      <w:pgSz w:w="11906" w:h="16838"/>
      <w:pgMar w:top="1134" w:right="1134" w:bottom="1134"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 w:name="Noto Serif JP">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rawingGridHorizontalSpacing w:val="105"/>
  <w:drawingGridVerticalSpacing w:val="335"/>
  <w:displayHorizontalDrawingGridEvery w:val="0"/>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1</Pages>
  <Words>4</Words>
  <Characters>318</Characters>
  <Application>JUST Note</Application>
  <Lines>33</Lines>
  <Paragraphs>16</Paragraphs>
  <CharactersWithSpaces>392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安田　恵</cp:lastModifiedBy>
  <dcterms:created xsi:type="dcterms:W3CDTF">2012-07-10T21:58:00Z</dcterms:created>
  <dcterms:modified xsi:type="dcterms:W3CDTF">2026-04-10T09:28:38Z</dcterms:modified>
  <cp:revision>8</cp:revision>
</cp:coreProperties>
</file>