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978"/>
        <w:gridCol w:w="7226"/>
      </w:tblGrid>
      <w:tr w:rsidR="009357D6" w:rsidRPr="00D54FA3" w14:paraId="51871F6C" w14:textId="77777777" w:rsidTr="007211B8">
        <w:trPr>
          <w:trHeight w:val="1505"/>
        </w:trPr>
        <w:tc>
          <w:tcPr>
            <w:tcW w:w="5000" w:type="pct"/>
            <w:gridSpan w:val="2"/>
            <w:tcBorders>
              <w:top w:val="nil"/>
              <w:left w:val="nil"/>
              <w:bottom w:val="single" w:sz="4" w:space="0" w:color="auto"/>
              <w:right w:val="nil"/>
            </w:tcBorders>
          </w:tcPr>
          <w:p w14:paraId="25F0500F" w14:textId="0260A423" w:rsidR="009357D6" w:rsidRPr="00D54FA3" w:rsidRDefault="00BF0ACB" w:rsidP="00172B97">
            <w:pPr>
              <w:pStyle w:val="Default"/>
              <w:spacing w:line="30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58367218">
                      <wp:simplePos x="0" y="0"/>
                      <wp:positionH relativeFrom="margin">
                        <wp:posOffset>-177165</wp:posOffset>
                      </wp:positionH>
                      <wp:positionV relativeFrom="paragraph">
                        <wp:posOffset>0</wp:posOffset>
                      </wp:positionV>
                      <wp:extent cx="6661150" cy="9890760"/>
                      <wp:effectExtent l="0" t="0" r="25400" b="1524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890760"/>
                              </a:xfrm>
                              <a:prstGeom prst="rect">
                                <a:avLst/>
                              </a:prstGeom>
                              <a:noFill/>
                              <a:ln w="6350">
                                <a:solidFill>
                                  <a:srgbClr val="000000"/>
                                </a:solidFill>
                                <a:miter lim="800000"/>
                                <a:headEnd/>
                                <a:tailEnd/>
                              </a:ln>
                            </wps:spPr>
                            <wps:bodyPr/>
                          </wps:wsp>
                        </a:graphicData>
                      </a:graphic>
                      <wp14:sizeRelV relativeFrom="margin">
                        <wp14:pctHeight>0</wp14:pctHeight>
                      </wp14:sizeRelV>
                    </wp:anchor>
                  </w:drawing>
                </mc:Choice>
                <mc:Fallback>
                  <w:pict>
                    <v:rect w14:anchorId="4C1254AB" id="Rectangle 4" o:spid="_x0000_s1026" style="position:absolute;left:0;text-align:left;margin-left:-13.95pt;margin-top:0;width:524.5pt;height:778.8pt;z-index: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" filled="f" strokeweight=".5pt">
                      <w10:wrap anchorx="margin"/>
                    </v:rect>
                  </w:pict>
                </mc:Fallback>
              </mc:AlternateContent>
            </w:r>
            <w:r>
              <w:rPr>
                <w:rFonts w:asciiTheme="minorEastAsia" w:eastAsiaTheme="minorEastAsia" w:hAnsiTheme="minorEastAsia" w:hint="eastAsia"/>
                <w:color w:val="000000" w:themeColor="text1"/>
              </w:rPr>
              <w:t>実務</w:t>
            </w:r>
            <w:r w:rsidR="00723775" w:rsidRPr="00D54FA3">
              <w:rPr>
                <w:rFonts w:asciiTheme="minorEastAsia" w:eastAsiaTheme="minorEastAsia" w:hAnsiTheme="minorEastAsia" w:hint="eastAsia"/>
                <w:color w:val="000000" w:themeColor="text1"/>
              </w:rPr>
              <w:t>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68182C19" w:rsidR="009357D6" w:rsidRPr="00D54FA3" w:rsidRDefault="00723775" w:rsidP="00172B97">
            <w:pPr>
              <w:pStyle w:val="Default"/>
              <w:spacing w:line="300" w:lineRule="exac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39D23FC8" w:rsidR="009357D6" w:rsidRPr="00D54FA3" w:rsidRDefault="005F4214" w:rsidP="00172B97">
            <w:pPr>
              <w:pStyle w:val="Default"/>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（宛先）富山市保健所長</w:t>
            </w:r>
          </w:p>
          <w:p w14:paraId="2A65CF90" w14:textId="126902B3" w:rsidR="009357D6" w:rsidRPr="00D54FA3" w:rsidRDefault="00723775" w:rsidP="00172B97">
            <w:pPr>
              <w:pStyle w:val="Default"/>
              <w:spacing w:line="300" w:lineRule="exact"/>
              <w:ind w:right="839" w:firstLineChars="2200" w:firstLine="4434"/>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0343B5BE" w:rsidR="009357D6" w:rsidRPr="00D54FA3" w:rsidRDefault="00723775" w:rsidP="00172B97">
            <w:pPr>
              <w:pStyle w:val="Default"/>
              <w:spacing w:line="300" w:lineRule="exact"/>
              <w:ind w:right="840" w:firstLineChars="2200" w:firstLine="4434"/>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p w14:paraId="7449EDC4" w14:textId="3B1CE5AD" w:rsidR="009357D6" w:rsidRPr="00D54FA3" w:rsidRDefault="00723775" w:rsidP="00172B97">
            <w:pPr>
              <w:pStyle w:val="Default"/>
              <w:spacing w:line="300" w:lineRule="exac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5F4214">
              <w:rPr>
                <w:rFonts w:asciiTheme="minorEastAsia" w:eastAsiaTheme="minorEastAsia" w:hAnsiTheme="minorEastAsia" w:hint="eastAsia"/>
                <w:color w:val="000000" w:themeColor="text1"/>
              </w:rPr>
              <w:t xml:space="preserve">　</w:t>
            </w:r>
          </w:p>
          <w:p w14:paraId="53335E68" w14:textId="40BBC817" w:rsidR="009357D6" w:rsidRPr="00D54FA3" w:rsidRDefault="00723775" w:rsidP="00172B97">
            <w:pPr>
              <w:pStyle w:val="Default"/>
              <w:spacing w:line="300" w:lineRule="exact"/>
              <w:ind w:right="840" w:firstLineChars="2200" w:firstLine="4434"/>
              <w:rPr>
                <w:rFonts w:asciiTheme="minorEastAsia" w:eastAsiaTheme="minorEastAsia" w:hAnsiTheme="minorEastAsia"/>
                <w:color w:val="000000" w:themeColor="text1"/>
              </w:rPr>
            </w:pPr>
            <w:bookmarkStart w:id="0" w:name="_GoBack"/>
            <w:bookmarkEnd w:id="0"/>
            <w:r w:rsidRPr="00D54FA3">
              <w:rPr>
                <w:rFonts w:asciiTheme="minorEastAsia" w:eastAsiaTheme="minorEastAsia" w:hAnsiTheme="minorEastAsia" w:hint="eastAsia"/>
                <w:color w:val="000000" w:themeColor="text1"/>
              </w:rPr>
              <w:t>氏名</w:t>
            </w:r>
          </w:p>
          <w:p w14:paraId="0489C236" w14:textId="77777777" w:rsidR="005F4214" w:rsidRDefault="00723775" w:rsidP="00172B97">
            <w:pPr>
              <w:pStyle w:val="Default"/>
              <w:spacing w:line="300" w:lineRule="exact"/>
              <w:ind w:right="839"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33EC385B" w14:textId="77777777" w:rsidR="005F4214" w:rsidRDefault="005F4214" w:rsidP="00172B97">
            <w:pPr>
              <w:pStyle w:val="Default"/>
              <w:spacing w:line="300" w:lineRule="exact"/>
              <w:ind w:firstLineChars="2500" w:firstLine="5039"/>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537F334E" wp14:editId="7ABBFA3D">
                      <wp:simplePos x="0" y="0"/>
                      <wp:positionH relativeFrom="column">
                        <wp:posOffset>3079115</wp:posOffset>
                      </wp:positionH>
                      <wp:positionV relativeFrom="paragraph">
                        <wp:posOffset>37465</wp:posOffset>
                      </wp:positionV>
                      <wp:extent cx="2575560" cy="324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2575560" cy="324000"/>
                              </a:xfrm>
                              <a:prstGeom prst="bracketPair">
                                <a:avLst/>
                              </a:prstGeom>
                              <a:ln w="6350"/>
                            </wps:spPr>
                            <wps:style>
                              <a:lnRef idx="1">
                                <a:schemeClr val="dk1"/>
                              </a:lnRef>
                              <a:fillRef idx="0">
                                <a:schemeClr val="dk1"/>
                              </a:fillRef>
                              <a:effectRef idx="0">
                                <a:schemeClr val="dk1"/>
                              </a:effectRef>
                              <a:fontRef idx="minor">
                                <a:schemeClr val="tx1"/>
                              </a:fontRef>
                            </wps:style>
                            <wps:txbx>
                              <w:txbxContent>
                                <w:p w14:paraId="1839B9CA" w14:textId="77777777" w:rsidR="00BF0ACB" w:rsidRPr="00AA1414" w:rsidRDefault="00BF0ACB" w:rsidP="005F42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F33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2.45pt;margin-top:2.95pt;width:202.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" strokecolor="black [3040]" strokeweight=".5pt">
                      <v:textbox>
                        <w:txbxContent>
                          <w:p w14:paraId="1839B9CA" w14:textId="77777777" w:rsidR="00BF0ACB" w:rsidRPr="00AA1414" w:rsidRDefault="00BF0ACB" w:rsidP="005F4214">
                            <w:pPr>
                              <w:jc w:val="center"/>
                            </w:pPr>
                          </w:p>
                        </w:txbxContent>
                      </v:textbox>
                    </v:shape>
                  </w:pict>
                </mc:Fallback>
              </mc:AlternateContent>
            </w:r>
            <w:r w:rsidRPr="00D54FA3">
              <w:rPr>
                <w:rFonts w:asciiTheme="minorEastAsia" w:eastAsiaTheme="minorEastAsia" w:hAnsiTheme="minorEastAsia" w:hint="eastAsia"/>
                <w:color w:val="000000" w:themeColor="text1"/>
              </w:rPr>
              <w:t>法人にあっては、主たる事務所の所在地</w:t>
            </w:r>
            <w:r>
              <w:rPr>
                <w:rFonts w:asciiTheme="minorEastAsia" w:eastAsiaTheme="minorEastAsia" w:hAnsiTheme="minorEastAsia" w:hint="eastAsia"/>
                <w:color w:val="000000" w:themeColor="text1"/>
              </w:rPr>
              <w:t>、</w:t>
            </w:r>
          </w:p>
          <w:p w14:paraId="083AD161" w14:textId="77777777" w:rsidR="005F4214" w:rsidRDefault="005F4214" w:rsidP="00172B97">
            <w:pPr>
              <w:pStyle w:val="Default"/>
              <w:spacing w:line="300" w:lineRule="exact"/>
              <w:ind w:firstLineChars="2500" w:firstLine="5039"/>
              <w:rPr>
                <w:rFonts w:asciiTheme="minorEastAsia" w:eastAsiaTheme="minorEastAsia" w:hAnsiTheme="minorEastAsia"/>
                <w:color w:val="000000" w:themeColor="text1"/>
              </w:rPr>
            </w:pPr>
            <w:r w:rsidRPr="00793C1E">
              <w:rPr>
                <w:rFonts w:asciiTheme="minorEastAsia" w:eastAsiaTheme="minorEastAsia" w:hAnsiTheme="minorEastAsia" w:hint="eastAsia"/>
                <w:color w:val="000000" w:themeColor="text1"/>
              </w:rPr>
              <w:t>名称及び代表者の氏名</w:t>
            </w:r>
          </w:p>
          <w:p w14:paraId="74B98C54" w14:textId="7CF2329D" w:rsidR="009357D6" w:rsidRDefault="009357D6" w:rsidP="00172B97">
            <w:pPr>
              <w:pStyle w:val="Default"/>
              <w:spacing w:line="300" w:lineRule="exact"/>
              <w:ind w:right="840" w:firstLineChars="2300" w:firstLine="4636"/>
              <w:rPr>
                <w:rFonts w:asciiTheme="minorEastAsia" w:eastAsiaTheme="minorEastAsia" w:hAnsiTheme="minorEastAsia"/>
                <w:color w:val="000000" w:themeColor="text1"/>
              </w:rPr>
            </w:pPr>
          </w:p>
          <w:p w14:paraId="0D495679" w14:textId="77777777" w:rsidR="009357D6" w:rsidRPr="00D54FA3" w:rsidRDefault="00727201" w:rsidP="00172B97">
            <w:pPr>
              <w:pStyle w:val="Default"/>
              <w:spacing w:line="300" w:lineRule="exac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BF2BDA" w:rsidRPr="00D54FA3" w14:paraId="3D2E7536"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47CD464E" w14:textId="77777777" w:rsidR="00BF2BDA" w:rsidRPr="00D54FA3" w:rsidRDefault="00BF2BDA" w:rsidP="00172B97">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3541" w:type="pct"/>
            <w:tcBorders>
              <w:top w:val="single" w:sz="4" w:space="0" w:color="auto"/>
              <w:left w:val="single" w:sz="4" w:space="0" w:color="auto"/>
              <w:bottom w:val="single" w:sz="4" w:space="0" w:color="auto"/>
              <w:right w:val="single" w:sz="4" w:space="0" w:color="auto"/>
            </w:tcBorders>
            <w:vAlign w:val="center"/>
          </w:tcPr>
          <w:p w14:paraId="290EF089" w14:textId="18CC6F80" w:rsidR="00BF2BDA" w:rsidRPr="00D54FA3" w:rsidRDefault="00BF2BDA" w:rsidP="00BF2BDA">
            <w:pPr>
              <w:pStyle w:val="Default"/>
              <w:spacing w:line="480" w:lineRule="auto"/>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（生年月日</w:t>
            </w:r>
            <w:r w:rsidRPr="00D54FA3">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年　　月　　日）</w:t>
            </w:r>
          </w:p>
        </w:tc>
      </w:tr>
      <w:tr w:rsidR="00BF2BDA" w:rsidRPr="00D54FA3" w14:paraId="21501A36"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3A53705C" w14:textId="77777777" w:rsidR="00BF2BDA" w:rsidRPr="00D54FA3" w:rsidRDefault="00BF2BDA" w:rsidP="00172B97">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3541" w:type="pct"/>
            <w:tcBorders>
              <w:top w:val="single" w:sz="4" w:space="0" w:color="auto"/>
              <w:left w:val="single" w:sz="4" w:space="0" w:color="auto"/>
              <w:bottom w:val="single" w:sz="4" w:space="0" w:color="auto"/>
              <w:right w:val="single" w:sz="4" w:space="0" w:color="auto"/>
            </w:tcBorders>
            <w:vAlign w:val="center"/>
          </w:tcPr>
          <w:p w14:paraId="5B7136CC" w14:textId="12A6551D" w:rsidR="00BF2BDA" w:rsidRPr="00D54FA3" w:rsidRDefault="00BF2BDA" w:rsidP="00BF2BDA">
            <w:pPr>
              <w:pStyle w:val="Default"/>
              <w:rPr>
                <w:rFonts w:asciiTheme="minorEastAsia" w:eastAsiaTheme="minorEastAsia" w:hAnsiTheme="minorEastAsia"/>
                <w:color w:val="000000" w:themeColor="text1"/>
              </w:rPr>
            </w:pPr>
          </w:p>
        </w:tc>
      </w:tr>
      <w:tr w:rsidR="00BF2BDA" w:rsidRPr="00D54FA3" w14:paraId="5C1CCB7E"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509C55AB" w14:textId="77777777" w:rsidR="00BF2BDA" w:rsidRPr="00D54FA3" w:rsidRDefault="00BF2BDA" w:rsidP="00FE4071">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BF2BDA" w:rsidRPr="00D54FA3" w:rsidRDefault="00BF2BDA" w:rsidP="00FE4071">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3541" w:type="pct"/>
            <w:tcBorders>
              <w:top w:val="single" w:sz="4" w:space="0" w:color="auto"/>
              <w:left w:val="single" w:sz="4" w:space="0" w:color="auto"/>
              <w:bottom w:val="single" w:sz="4" w:space="0" w:color="auto"/>
              <w:right w:val="single" w:sz="4" w:space="0" w:color="auto"/>
            </w:tcBorders>
            <w:vAlign w:val="center"/>
          </w:tcPr>
          <w:p w14:paraId="72FFD860" w14:textId="79642617" w:rsidR="00BF2BDA" w:rsidRPr="00D54FA3" w:rsidRDefault="00BF2BDA" w:rsidP="00BF2BDA">
            <w:pPr>
              <w:pStyle w:val="Default"/>
              <w:rPr>
                <w:rFonts w:asciiTheme="minorEastAsia" w:eastAsiaTheme="minorEastAsia" w:hAnsiTheme="minorEastAsia"/>
                <w:color w:val="000000" w:themeColor="text1"/>
              </w:rPr>
            </w:pPr>
          </w:p>
        </w:tc>
      </w:tr>
      <w:tr w:rsidR="00BF2BDA" w:rsidRPr="00D54FA3" w14:paraId="2592CFFB"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317B727A" w14:textId="77777777" w:rsidR="00C95136" w:rsidRDefault="00BF2BDA" w:rsidP="00FE4071">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薬局若しくは店舗の所在地</w:t>
            </w:r>
          </w:p>
          <w:p w14:paraId="6FA662B4" w14:textId="0861F833" w:rsidR="00BF2BDA" w:rsidRPr="00D54FA3" w:rsidRDefault="00BF2BDA" w:rsidP="00FE4071">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又は配置販売業の区域</w:t>
            </w:r>
          </w:p>
        </w:tc>
        <w:tc>
          <w:tcPr>
            <w:tcW w:w="3541" w:type="pct"/>
            <w:tcBorders>
              <w:top w:val="single" w:sz="4" w:space="0" w:color="auto"/>
              <w:left w:val="single" w:sz="4" w:space="0" w:color="auto"/>
              <w:bottom w:val="single" w:sz="4" w:space="0" w:color="auto"/>
              <w:right w:val="single" w:sz="4" w:space="0" w:color="auto"/>
            </w:tcBorders>
            <w:vAlign w:val="center"/>
          </w:tcPr>
          <w:p w14:paraId="0417F15B" w14:textId="40AEF112" w:rsidR="00BF2BDA" w:rsidRPr="00D54FA3" w:rsidRDefault="00BF2BDA" w:rsidP="00BF2BDA">
            <w:pPr>
              <w:pStyle w:val="Default"/>
              <w:rPr>
                <w:rFonts w:asciiTheme="minorEastAsia" w:eastAsiaTheme="minorEastAsia" w:hAnsiTheme="minorEastAsia"/>
                <w:color w:val="000000" w:themeColor="text1"/>
              </w:rPr>
            </w:pPr>
          </w:p>
        </w:tc>
      </w:tr>
      <w:tr w:rsidR="009357D6" w:rsidRPr="00D54FA3" w14:paraId="20935138" w14:textId="77777777" w:rsidTr="007211B8">
        <w:trPr>
          <w:trHeight w:val="1505"/>
        </w:trPr>
        <w:tc>
          <w:tcPr>
            <w:tcW w:w="5000" w:type="pct"/>
            <w:gridSpan w:val="2"/>
            <w:tcBorders>
              <w:top w:val="single" w:sz="4" w:space="0" w:color="auto"/>
              <w:left w:val="nil"/>
              <w:bottom w:val="nil"/>
              <w:right w:val="nil"/>
            </w:tcBorders>
          </w:tcPr>
          <w:p w14:paraId="5F64BBEE" w14:textId="20F36DB6" w:rsidR="005861BA" w:rsidRDefault="00BF0ACB" w:rsidP="00D95136">
            <w:pPr>
              <w:pStyle w:val="Default"/>
              <w:numPr>
                <w:ilvl w:val="0"/>
                <w:numId w:val="4"/>
              </w:num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実務</w:t>
            </w:r>
            <w:r w:rsidR="00723775" w:rsidRPr="00D54FA3">
              <w:rPr>
                <w:rFonts w:asciiTheme="minorEastAsia" w:eastAsiaTheme="minorEastAsia" w:hAnsiTheme="minorEastAsia" w:hint="eastAsia"/>
                <w:color w:val="000000" w:themeColor="text1"/>
              </w:rPr>
              <w:t>期間</w:t>
            </w:r>
          </w:p>
          <w:p w14:paraId="0C419233" w14:textId="3216B0D6" w:rsidR="009357D6" w:rsidRPr="00D54FA3" w:rsidRDefault="00723775" w:rsidP="00D95136">
            <w:pPr>
              <w:pStyle w:val="Default"/>
              <w:spacing w:line="360" w:lineRule="auto"/>
              <w:ind w:left="72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E4044C">
              <w:rPr>
                <w:rFonts w:asciiTheme="minorEastAsia" w:eastAsiaTheme="minorEastAsia" w:hAnsiTheme="minorEastAsia" w:hint="eastAsia"/>
                <w:color w:val="000000" w:themeColor="text1"/>
              </w:rPr>
              <w:t xml:space="preserve">　　</w:t>
            </w:r>
            <w:r w:rsidR="00D95136" w:rsidRPr="00D95136">
              <w:rPr>
                <w:rFonts w:asciiTheme="minorEastAsia" w:eastAsiaTheme="minorEastAsia" w:hAnsiTheme="minorEastAsia" w:hint="eastAsia"/>
                <w:color w:val="000000" w:themeColor="text1"/>
              </w:rPr>
              <w:t>年　　月　～　　　年　　月　　（　　　年　　　月間）</w:t>
            </w:r>
          </w:p>
          <w:p w14:paraId="562A9A82" w14:textId="52535F9B" w:rsidR="00F32005" w:rsidRPr="00D54FA3" w:rsidRDefault="00F32005" w:rsidP="00E4044C">
            <w:pPr>
              <w:pStyle w:val="Default"/>
              <w:spacing w:line="300" w:lineRule="exact"/>
              <w:ind w:left="403" w:hangingChars="200" w:hanging="403"/>
              <w:rPr>
                <w:rFonts w:asciiTheme="minorEastAsia" w:eastAsiaTheme="minorEastAsia" w:hAnsiTheme="minorEastAsia"/>
                <w:color w:val="000000" w:themeColor="text1"/>
              </w:rPr>
            </w:pPr>
          </w:p>
          <w:p w14:paraId="0A5A0EFA" w14:textId="77777777" w:rsidR="00BF0ACB" w:rsidRPr="00D54FA3" w:rsidRDefault="00BF0ACB" w:rsidP="00C95136">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3BFD3B20" w14:textId="41202C88"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14:paraId="7CD21E34" w14:textId="0A59414A"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23DD9A18" w14:textId="1D2A6C3B"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76D3F19" w14:textId="7F86DDAF"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51A544A" w14:textId="73F38300"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一般用医薬品の管理や貯蔵に関する実務</w:t>
            </w:r>
          </w:p>
          <w:p w14:paraId="5E2042D1" w14:textId="5FF57DBA"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一般用医薬品の陳列や広告に関する実務</w:t>
            </w:r>
          </w:p>
          <w:p w14:paraId="52087CAA" w14:textId="632E81EF" w:rsidR="00BF0ACB" w:rsidRPr="00D54FA3" w:rsidRDefault="00BF0ACB" w:rsidP="00C95136">
            <w:pPr>
              <w:pStyle w:val="Default"/>
              <w:jc w:val="both"/>
              <w:rPr>
                <w:rFonts w:asciiTheme="minorEastAsia" w:eastAsiaTheme="minorEastAsia" w:hAnsiTheme="minorEastAsia"/>
                <w:color w:val="000000" w:themeColor="text1"/>
              </w:rPr>
            </w:pPr>
          </w:p>
          <w:p w14:paraId="2AA373E7" w14:textId="77777777" w:rsidR="00BF0ACB" w:rsidRPr="00D54FA3" w:rsidRDefault="00BF0ACB" w:rsidP="00C95136">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5BA23F35" w14:textId="67E5239B"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A5FA95F" w14:textId="5C93E5BF" w:rsidR="00BF0ACB" w:rsidRPr="00D54FA3" w:rsidRDefault="00BF0ACB" w:rsidP="00C9513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C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42F1888A" w14:textId="77777777" w:rsidR="00BF0ACB" w:rsidRPr="00D54FA3" w:rsidRDefault="00BF0ACB" w:rsidP="00C95136">
            <w:pPr>
              <w:pStyle w:val="Default"/>
              <w:rPr>
                <w:rFonts w:asciiTheme="minorEastAsia" w:eastAsiaTheme="minorEastAsia" w:hAnsiTheme="minorEastAsia"/>
                <w:color w:val="000000" w:themeColor="text1"/>
              </w:rPr>
            </w:pPr>
          </w:p>
          <w:p w14:paraId="470FE6AE" w14:textId="77777777" w:rsidR="00BF0ACB" w:rsidRPr="00D54FA3" w:rsidRDefault="00BF0ACB" w:rsidP="00C95136">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3C8DA22C" w14:textId="4811852A" w:rsidR="00B458DB" w:rsidRPr="00E4044C" w:rsidRDefault="00B458DB" w:rsidP="00C95136">
            <w:pPr>
              <w:pStyle w:val="Default"/>
              <w:spacing w:afterLines="50" w:after="163" w:line="300" w:lineRule="exact"/>
              <w:rPr>
                <w:rFonts w:asciiTheme="minorEastAsia" w:eastAsiaTheme="minorEastAsia" w:hAnsiTheme="minorEastAsia"/>
                <w:color w:val="000000" w:themeColor="text1"/>
              </w:rPr>
            </w:pPr>
          </w:p>
        </w:tc>
      </w:tr>
    </w:tbl>
    <w:p w14:paraId="5B3671C5" w14:textId="77777777" w:rsidR="002C50FA" w:rsidRDefault="002C50FA" w:rsidP="00C95136">
      <w:pPr>
        <w:pStyle w:val="Default"/>
        <w:ind w:left="840" w:hanging="840"/>
        <w:jc w:val="both"/>
        <w:rPr>
          <w:rFonts w:asciiTheme="minorEastAsia" w:eastAsiaTheme="minorEastAsia" w:hAnsiTheme="minorEastAsia"/>
          <w:color w:val="000000" w:themeColor="text1"/>
          <w:sz w:val="20"/>
        </w:rPr>
      </w:pPr>
    </w:p>
    <w:p w14:paraId="620300BC" w14:textId="77777777" w:rsidR="002C50FA" w:rsidRDefault="002C50FA" w:rsidP="00C95136">
      <w:pPr>
        <w:pStyle w:val="Default"/>
        <w:ind w:left="840" w:hanging="840"/>
        <w:jc w:val="both"/>
        <w:rPr>
          <w:rFonts w:asciiTheme="minorEastAsia" w:eastAsiaTheme="minorEastAsia" w:hAnsiTheme="minorEastAsia"/>
          <w:color w:val="000000" w:themeColor="text1"/>
          <w:sz w:val="20"/>
        </w:rPr>
      </w:pPr>
    </w:p>
    <w:p w14:paraId="3F6E2DE4" w14:textId="77777777" w:rsidR="002C50FA" w:rsidRDefault="002C50FA" w:rsidP="00C95136">
      <w:pPr>
        <w:pStyle w:val="Default"/>
        <w:ind w:left="840" w:hanging="840"/>
        <w:jc w:val="both"/>
        <w:rPr>
          <w:rFonts w:asciiTheme="minorEastAsia" w:eastAsiaTheme="minorEastAsia" w:hAnsiTheme="minorEastAsia"/>
          <w:color w:val="000000" w:themeColor="text1"/>
          <w:sz w:val="20"/>
        </w:rPr>
      </w:pPr>
    </w:p>
    <w:p w14:paraId="4B0D9EA0" w14:textId="648B46B3" w:rsidR="002C50FA" w:rsidRDefault="002C50FA" w:rsidP="00C95136">
      <w:pPr>
        <w:pStyle w:val="Default"/>
        <w:ind w:left="840" w:hanging="840"/>
        <w:jc w:val="both"/>
        <w:rPr>
          <w:rFonts w:asciiTheme="minorEastAsia" w:eastAsiaTheme="minorEastAsia" w:hAnsiTheme="minorEastAsia"/>
          <w:color w:val="000000" w:themeColor="text1"/>
          <w:sz w:val="20"/>
        </w:rPr>
      </w:pPr>
    </w:p>
    <w:p w14:paraId="5E3A510C" w14:textId="005DC7BD" w:rsidR="00B458DB" w:rsidRDefault="00723775" w:rsidP="00C95136">
      <w:pPr>
        <w:pStyle w:val="Default"/>
        <w:ind w:left="840" w:hanging="840"/>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（注意）１　用紙の大きさは、</w:t>
      </w:r>
      <w:r w:rsidRPr="00D95136">
        <w:rPr>
          <w:rFonts w:asciiTheme="minorEastAsia" w:eastAsiaTheme="minorEastAsia" w:hAnsiTheme="minorEastAsia"/>
          <w:color w:val="000000" w:themeColor="text1"/>
          <w:sz w:val="20"/>
        </w:rPr>
        <w:t>A4</w:t>
      </w:r>
      <w:r w:rsidRPr="00D95136">
        <w:rPr>
          <w:rFonts w:asciiTheme="minorEastAsia" w:eastAsiaTheme="minorEastAsia" w:hAnsiTheme="minorEastAsia" w:hint="eastAsia"/>
          <w:color w:val="000000" w:themeColor="text1"/>
          <w:sz w:val="20"/>
        </w:rPr>
        <w:t>とする。</w:t>
      </w:r>
    </w:p>
    <w:p w14:paraId="64DACDD8" w14:textId="77777777" w:rsidR="00B458DB" w:rsidRDefault="00723775" w:rsidP="00C95136">
      <w:pPr>
        <w:pStyle w:val="Defaul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２　字は、墨、インク等を用い、楷書ではっきり書くこと。</w:t>
      </w:r>
    </w:p>
    <w:p w14:paraId="0C24ED6E" w14:textId="77777777" w:rsidR="00B458DB" w:rsidRDefault="00723775" w:rsidP="00C95136">
      <w:pPr>
        <w:pStyle w:val="Defaul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３　この</w:t>
      </w:r>
      <w:r w:rsidR="00492CC0" w:rsidRPr="00D95136">
        <w:rPr>
          <w:rFonts w:asciiTheme="minorEastAsia" w:eastAsiaTheme="minorEastAsia" w:hAnsiTheme="minorEastAsia" w:hint="eastAsia"/>
          <w:color w:val="000000" w:themeColor="text1"/>
          <w:sz w:val="20"/>
        </w:rPr>
        <w:t>確認内容</w:t>
      </w:r>
      <w:r w:rsidRPr="00D95136">
        <w:rPr>
          <w:rFonts w:asciiTheme="minorEastAsia" w:eastAsiaTheme="minorEastAsia" w:hAnsiTheme="minorEastAsia" w:hint="eastAsia"/>
          <w:color w:val="000000" w:themeColor="text1"/>
          <w:sz w:val="20"/>
        </w:rPr>
        <w:t>に関する勤務簿の写し</w:t>
      </w:r>
      <w:r w:rsidR="00B9199E" w:rsidRPr="00D95136">
        <w:rPr>
          <w:rFonts w:asciiTheme="minorEastAsia" w:eastAsiaTheme="minorEastAsia" w:hAnsiTheme="minorEastAsia" w:hint="eastAsia"/>
          <w:color w:val="000000" w:themeColor="text1"/>
          <w:sz w:val="20"/>
        </w:rPr>
        <w:t>、研修修了証の写し等</w:t>
      </w:r>
      <w:r w:rsidRPr="00D95136">
        <w:rPr>
          <w:rFonts w:asciiTheme="minorEastAsia" w:eastAsiaTheme="minorEastAsia" w:hAnsiTheme="minorEastAsia" w:hint="eastAsia"/>
          <w:color w:val="000000" w:themeColor="text1"/>
          <w:sz w:val="20"/>
        </w:rPr>
        <w:t>を添付する。</w:t>
      </w:r>
    </w:p>
    <w:p w14:paraId="325F02A8" w14:textId="77777777" w:rsidR="00B458DB" w:rsidRDefault="00723775" w:rsidP="00C95136">
      <w:pPr>
        <w:pStyle w:val="Defaul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４　配置販売業にあっては、薬局又は店舗の名称の記載を要しない。</w:t>
      </w:r>
    </w:p>
    <w:p w14:paraId="1C9B9C54" w14:textId="77777777" w:rsidR="00C95136" w:rsidRDefault="00723775" w:rsidP="00C95136">
      <w:pPr>
        <w:pStyle w:val="Defaul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５　薬局又は店舗の名称、許可番号、薬局若しくは店舗の所在地又は配置販売業の区域については、これらの</w:t>
      </w:r>
    </w:p>
    <w:p w14:paraId="0F6E1CA4" w14:textId="699F3AB2" w:rsidR="00B458DB" w:rsidRDefault="00723775" w:rsidP="00C95136">
      <w:pPr>
        <w:pStyle w:val="Default"/>
        <w:ind w:firstLineChars="600" w:firstLine="1149"/>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事項が書かれた資料を添付しても差し支えない。</w:t>
      </w:r>
    </w:p>
    <w:sectPr w:rsidR="00B458DB" w:rsidSect="00172B97">
      <w:footerReference w:type="default" r:id="rId8"/>
      <w:pgSz w:w="11906" w:h="16838"/>
      <w:pgMar w:top="624" w:right="851" w:bottom="624"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BF0ACB" w:rsidRDefault="00BF0ACB">
      <w:r>
        <w:separator/>
      </w:r>
    </w:p>
  </w:endnote>
  <w:endnote w:type="continuationSeparator" w:id="0">
    <w:p w14:paraId="447D2B45" w14:textId="77777777" w:rsidR="00BF0ACB" w:rsidRDefault="00B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1D4FFDA" w:rsidR="00BF0ACB" w:rsidRPr="006A381C" w:rsidRDefault="00BF0ACB" w:rsidP="006A381C">
    <w:pPr>
      <w:pStyle w:val="a5"/>
      <w:tabs>
        <w:tab w:val="center" w:pos="4819"/>
        <w:tab w:val="left" w:pos="63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BF0ACB" w:rsidRDefault="00BF0ACB">
      <w:r>
        <w:separator/>
      </w:r>
    </w:p>
  </w:footnote>
  <w:footnote w:type="continuationSeparator" w:id="0">
    <w:p w14:paraId="717471CB" w14:textId="77777777" w:rsidR="00BF0ACB" w:rsidRDefault="00BF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9871F7F"/>
    <w:multiLevelType w:val="hybridMultilevel"/>
    <w:tmpl w:val="9BA6A266"/>
    <w:lvl w:ilvl="0" w:tplc="CE3459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72B97"/>
    <w:rsid w:val="0018578A"/>
    <w:rsid w:val="001D59C1"/>
    <w:rsid w:val="001E73F5"/>
    <w:rsid w:val="00214875"/>
    <w:rsid w:val="002276E6"/>
    <w:rsid w:val="002349C9"/>
    <w:rsid w:val="00260072"/>
    <w:rsid w:val="002C50FA"/>
    <w:rsid w:val="002E15AB"/>
    <w:rsid w:val="00351ECC"/>
    <w:rsid w:val="00362A21"/>
    <w:rsid w:val="0039717C"/>
    <w:rsid w:val="003A0B17"/>
    <w:rsid w:val="003C01A9"/>
    <w:rsid w:val="003E426F"/>
    <w:rsid w:val="003F13DA"/>
    <w:rsid w:val="00403855"/>
    <w:rsid w:val="004163BD"/>
    <w:rsid w:val="00422800"/>
    <w:rsid w:val="00446178"/>
    <w:rsid w:val="00492CC0"/>
    <w:rsid w:val="00496F70"/>
    <w:rsid w:val="004F25F9"/>
    <w:rsid w:val="005861BA"/>
    <w:rsid w:val="005B0021"/>
    <w:rsid w:val="005C4D19"/>
    <w:rsid w:val="005C5668"/>
    <w:rsid w:val="005E3C26"/>
    <w:rsid w:val="005F4214"/>
    <w:rsid w:val="00650F5E"/>
    <w:rsid w:val="006A16D6"/>
    <w:rsid w:val="006A381C"/>
    <w:rsid w:val="006D7011"/>
    <w:rsid w:val="006E0E18"/>
    <w:rsid w:val="007211B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A51AA"/>
    <w:rsid w:val="00AB7915"/>
    <w:rsid w:val="00AC6BA5"/>
    <w:rsid w:val="00B04F26"/>
    <w:rsid w:val="00B36A10"/>
    <w:rsid w:val="00B458DB"/>
    <w:rsid w:val="00B6193A"/>
    <w:rsid w:val="00B82E9B"/>
    <w:rsid w:val="00B9199E"/>
    <w:rsid w:val="00BC2701"/>
    <w:rsid w:val="00BF0ACB"/>
    <w:rsid w:val="00BF2BDA"/>
    <w:rsid w:val="00C84A5B"/>
    <w:rsid w:val="00C95136"/>
    <w:rsid w:val="00D079CB"/>
    <w:rsid w:val="00D35324"/>
    <w:rsid w:val="00D35C54"/>
    <w:rsid w:val="00D50DB0"/>
    <w:rsid w:val="00D54FA3"/>
    <w:rsid w:val="00D604D4"/>
    <w:rsid w:val="00D87BA8"/>
    <w:rsid w:val="00D95136"/>
    <w:rsid w:val="00DA66E0"/>
    <w:rsid w:val="00DC1888"/>
    <w:rsid w:val="00DF7342"/>
    <w:rsid w:val="00E4044C"/>
    <w:rsid w:val="00EA23D2"/>
    <w:rsid w:val="00EB5BA1"/>
    <w:rsid w:val="00EB7E5B"/>
    <w:rsid w:val="00F17BD5"/>
    <w:rsid w:val="00F27596"/>
    <w:rsid w:val="00F32005"/>
    <w:rsid w:val="00F64FEB"/>
    <w:rsid w:val="00F7535B"/>
    <w:rsid w:val="00F94C15"/>
    <w:rsid w:val="00FE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6E77-2B34-4240-A151-FDD3DD2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17D1FA87.dotm</Template>
  <TotalTime>181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中川　芽唯</cp:lastModifiedBy>
  <cp:revision>12</cp:revision>
  <cp:lastPrinted>2021-09-09T07:16:00Z</cp:lastPrinted>
  <dcterms:created xsi:type="dcterms:W3CDTF">2021-07-30T10:21:00Z</dcterms:created>
  <dcterms:modified xsi:type="dcterms:W3CDTF">2021-09-10T01:13:00Z</dcterms:modified>
</cp:coreProperties>
</file>