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34" w:rsidRDefault="00563634" w:rsidP="00563634">
      <w:pPr>
        <w:overflowPunct/>
        <w:snapToGrid w:val="0"/>
        <w:spacing w:line="240" w:lineRule="atLeast"/>
        <w:rPr>
          <w:sz w:val="23"/>
          <w:szCs w:val="23"/>
        </w:rPr>
      </w:pPr>
      <w:r>
        <w:rPr>
          <w:rFonts w:hint="eastAsia"/>
          <w:sz w:val="23"/>
          <w:szCs w:val="23"/>
        </w:rPr>
        <w:t>様式第八（第十八条</w:t>
      </w:r>
      <w:r w:rsidR="00EE7704">
        <w:rPr>
          <w:rFonts w:hint="eastAsia"/>
          <w:sz w:val="23"/>
          <w:szCs w:val="23"/>
        </w:rPr>
        <w:t>、第百五十九条の二十三、第百七十七条</w:t>
      </w:r>
      <w:r>
        <w:rPr>
          <w:rFonts w:hint="eastAsia"/>
          <w:sz w:val="23"/>
          <w:szCs w:val="23"/>
        </w:rPr>
        <w:t>関係）</w:t>
      </w:r>
    </w:p>
    <w:p w:rsidR="00563634" w:rsidRDefault="00563634" w:rsidP="00563634">
      <w:pPr>
        <w:overflowPunct/>
        <w:snapToGrid w:val="0"/>
        <w:spacing w:line="240" w:lineRule="atLeast"/>
        <w:rPr>
          <w:sz w:val="40"/>
          <w:szCs w:val="40"/>
        </w:rPr>
      </w:pPr>
    </w:p>
    <w:p w:rsidR="00563634" w:rsidRPr="00791733" w:rsidRDefault="00563634" w:rsidP="00563634">
      <w:pPr>
        <w:overflowPunct/>
        <w:snapToGrid w:val="0"/>
        <w:spacing w:line="240" w:lineRule="atLeast"/>
        <w:ind w:firstLineChars="700" w:firstLine="2800"/>
        <w:rPr>
          <w:sz w:val="40"/>
          <w:szCs w:val="40"/>
        </w:rPr>
      </w:pPr>
      <w:r w:rsidRPr="00791733">
        <w:rPr>
          <w:rFonts w:hint="eastAsia"/>
          <w:sz w:val="40"/>
          <w:szCs w:val="40"/>
        </w:rPr>
        <w:t>休　止</w:t>
      </w:r>
    </w:p>
    <w:p w:rsidR="00563634" w:rsidRPr="00791733" w:rsidRDefault="00563634" w:rsidP="00563634">
      <w:pPr>
        <w:overflowPunct/>
        <w:snapToGrid w:val="0"/>
        <w:spacing w:line="240" w:lineRule="atLeast"/>
        <w:ind w:firstLineChars="700" w:firstLine="2800"/>
        <w:rPr>
          <w:rFonts w:cs="Times New Roman"/>
          <w:sz w:val="40"/>
          <w:szCs w:val="40"/>
        </w:rPr>
      </w:pPr>
      <w:r w:rsidRPr="00791733">
        <w:rPr>
          <w:rFonts w:hint="eastAsia"/>
          <w:sz w:val="40"/>
          <w:szCs w:val="40"/>
        </w:rPr>
        <w:t>廃　止　届　書</w:t>
      </w:r>
    </w:p>
    <w:p w:rsidR="00563634" w:rsidRPr="00791733" w:rsidRDefault="00563634" w:rsidP="00563634">
      <w:pPr>
        <w:overflowPunct/>
        <w:snapToGrid w:val="0"/>
        <w:spacing w:line="240" w:lineRule="atLeast"/>
        <w:ind w:firstLineChars="700" w:firstLine="2800"/>
        <w:rPr>
          <w:rFonts w:cs="Times New Roman"/>
          <w:sz w:val="40"/>
          <w:szCs w:val="40"/>
        </w:rPr>
      </w:pPr>
      <w:r w:rsidRPr="00791733">
        <w:rPr>
          <w:rFonts w:cs="Times New Roman" w:hint="eastAsia"/>
          <w:sz w:val="40"/>
          <w:szCs w:val="40"/>
        </w:rPr>
        <w:t>再　開</w:t>
      </w:r>
    </w:p>
    <w:tbl>
      <w:tblPr>
        <w:tblW w:w="888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812"/>
        <w:gridCol w:w="5634"/>
      </w:tblGrid>
      <w:tr w:rsidR="00563634" w:rsidRPr="003D19EA" w:rsidTr="001B2937">
        <w:trPr>
          <w:trHeight w:val="636"/>
        </w:trPr>
        <w:tc>
          <w:tcPr>
            <w:tcW w:w="3250" w:type="dxa"/>
            <w:gridSpan w:val="2"/>
            <w:tcBorders>
              <w:top w:val="single" w:sz="12" w:space="0" w:color="000000"/>
              <w:left w:val="single" w:sz="12"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color w:val="auto"/>
                <w:spacing w:val="-12"/>
              </w:rPr>
              <w:fldChar w:fldCharType="begin"/>
            </w:r>
            <w:r w:rsidRPr="00C7299B">
              <w:rPr>
                <w:color w:val="auto"/>
                <w:spacing w:val="-12"/>
              </w:rPr>
              <w:instrText>eq \o\ad(</w:instrText>
            </w:r>
            <w:r w:rsidRPr="00C7299B">
              <w:rPr>
                <w:rFonts w:hint="eastAsia"/>
                <w:spacing w:val="-12"/>
              </w:rPr>
              <w:instrText>業務の種別</w:instrText>
            </w:r>
            <w:r w:rsidRPr="00C7299B">
              <w:rPr>
                <w:color w:val="auto"/>
                <w:spacing w:val="-12"/>
              </w:rPr>
              <w:instrText>,</w:instrText>
            </w:r>
            <w:r w:rsidRPr="00C7299B">
              <w:rPr>
                <w:rFonts w:hint="eastAsia"/>
                <w:color w:val="auto"/>
                <w:spacing w:val="-12"/>
              </w:rPr>
              <w:instrText xml:space="preserve">　　　　　　　　　　　　　　</w:instrText>
            </w:r>
            <w:r w:rsidRPr="00C7299B">
              <w:rPr>
                <w:color w:val="auto"/>
                <w:spacing w:val="-12"/>
              </w:rPr>
              <w:instrText>)</w:instrText>
            </w:r>
            <w:r w:rsidRPr="00C7299B">
              <w:rPr>
                <w:color w:val="auto"/>
                <w:spacing w:val="-12"/>
              </w:rPr>
              <w:fldChar w:fldCharType="separate"/>
            </w:r>
            <w:r w:rsidRPr="00C7299B">
              <w:rPr>
                <w:rFonts w:hint="eastAsia"/>
                <w:spacing w:val="-12"/>
              </w:rPr>
              <w:t>業務の種別</w:t>
            </w:r>
            <w:r w:rsidRPr="00C7299B">
              <w:rPr>
                <w:color w:val="auto"/>
                <w:spacing w:val="-12"/>
              </w:rPr>
              <w:fldChar w:fldCharType="end"/>
            </w:r>
          </w:p>
        </w:tc>
        <w:tc>
          <w:tcPr>
            <w:tcW w:w="5634" w:type="dxa"/>
            <w:tcBorders>
              <w:top w:val="single" w:sz="12"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color w:val="auto"/>
                <w:spacing w:val="-12"/>
              </w:rPr>
              <w:fldChar w:fldCharType="begin"/>
            </w:r>
            <w:r w:rsidRPr="00C7299B">
              <w:rPr>
                <w:color w:val="auto"/>
                <w:spacing w:val="-12"/>
              </w:rPr>
              <w:instrText>eq \o\ad(</w:instrText>
            </w:r>
            <w:r w:rsidRPr="00C7299B">
              <w:rPr>
                <w:rFonts w:hint="eastAsia"/>
                <w:spacing w:val="-12"/>
              </w:rPr>
              <w:instrText>許可番号及び年月日</w:instrText>
            </w:r>
            <w:r w:rsidRPr="00C7299B">
              <w:rPr>
                <w:color w:val="auto"/>
                <w:spacing w:val="-12"/>
              </w:rPr>
              <w:instrText>,</w:instrText>
            </w:r>
            <w:r w:rsidRPr="00C7299B">
              <w:rPr>
                <w:rFonts w:hint="eastAsia"/>
                <w:color w:val="auto"/>
                <w:spacing w:val="-12"/>
              </w:rPr>
              <w:instrText xml:space="preserve">　　　　　　　　　　　　　　</w:instrText>
            </w:r>
            <w:r w:rsidRPr="00C7299B">
              <w:rPr>
                <w:color w:val="auto"/>
                <w:spacing w:val="-12"/>
              </w:rPr>
              <w:instrText>)</w:instrText>
            </w:r>
            <w:r w:rsidRPr="00C7299B">
              <w:rPr>
                <w:color w:val="auto"/>
                <w:spacing w:val="-12"/>
              </w:rPr>
              <w:fldChar w:fldCharType="separate"/>
            </w:r>
            <w:r w:rsidRPr="00C7299B">
              <w:rPr>
                <w:rFonts w:hint="eastAsia"/>
                <w:spacing w:val="-12"/>
              </w:rPr>
              <w:t>許可番号及び年月日</w:t>
            </w:r>
            <w:r w:rsidRPr="00C7299B">
              <w:rPr>
                <w:color w:val="auto"/>
                <w:spacing w:val="-12"/>
              </w:rPr>
              <w:fldChar w:fldCharType="end"/>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cantSplit/>
          <w:trHeight w:val="636"/>
        </w:trPr>
        <w:tc>
          <w:tcPr>
            <w:tcW w:w="1438" w:type="dxa"/>
            <w:vMerge w:val="restart"/>
            <w:tcBorders>
              <w:top w:val="single" w:sz="4" w:space="0" w:color="000000"/>
              <w:left w:val="single" w:sz="12" w:space="0" w:color="000000"/>
              <w:bottom w:val="nil"/>
              <w:right w:val="single" w:sz="4" w:space="0" w:color="000000"/>
            </w:tcBorders>
            <w:vAlign w:val="center"/>
          </w:tcPr>
          <w:p w:rsidR="00EE7704" w:rsidRDefault="00563634" w:rsidP="00EE7704">
            <w:pPr>
              <w:suppressAutoHyphens/>
              <w:kinsoku w:val="0"/>
              <w:wordWrap w:val="0"/>
              <w:autoSpaceDE w:val="0"/>
              <w:autoSpaceDN w:val="0"/>
              <w:spacing w:line="316" w:lineRule="atLeast"/>
              <w:jc w:val="center"/>
            </w:pPr>
            <w:r w:rsidRPr="00C7299B">
              <w:rPr>
                <w:rFonts w:hint="eastAsia"/>
              </w:rPr>
              <w:t>薬局</w:t>
            </w:r>
            <w:r w:rsidR="00EE7704">
              <w:rPr>
                <w:rFonts w:hint="eastAsia"/>
              </w:rPr>
              <w:t>、店舗</w:t>
            </w:r>
          </w:p>
          <w:p w:rsidR="00563634" w:rsidRPr="00C7299B" w:rsidRDefault="00563634" w:rsidP="00EE7704">
            <w:pPr>
              <w:suppressAutoHyphens/>
              <w:kinsoku w:val="0"/>
              <w:wordWrap w:val="0"/>
              <w:autoSpaceDE w:val="0"/>
              <w:autoSpaceDN w:val="0"/>
              <w:spacing w:line="316" w:lineRule="atLeast"/>
              <w:jc w:val="center"/>
              <w:rPr>
                <w:rFonts w:cs="Times New Roman"/>
                <w:color w:val="auto"/>
                <w:spacing w:val="-12"/>
              </w:rPr>
            </w:pPr>
            <w:r w:rsidRPr="00C7299B">
              <w:rPr>
                <w:rFonts w:hint="eastAsia"/>
              </w:rPr>
              <w:t>又は</w:t>
            </w:r>
            <w:r w:rsidR="00EE7704">
              <w:rPr>
                <w:rFonts w:hint="eastAsia"/>
              </w:rPr>
              <w:t>営業所</w:t>
            </w:r>
          </w:p>
        </w:tc>
        <w:tc>
          <w:tcPr>
            <w:tcW w:w="1812" w:type="dxa"/>
            <w:tcBorders>
              <w:top w:val="single" w:sz="4" w:space="0" w:color="000000"/>
              <w:left w:val="single" w:sz="4"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rFonts w:hint="eastAsia"/>
                <w:spacing w:val="-12"/>
              </w:rPr>
              <w:t>名　　　　　称</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cantSplit/>
          <w:trHeight w:val="636"/>
        </w:trPr>
        <w:tc>
          <w:tcPr>
            <w:tcW w:w="1438" w:type="dxa"/>
            <w:vMerge/>
            <w:tcBorders>
              <w:top w:val="nil"/>
              <w:left w:val="single" w:sz="12" w:space="0" w:color="000000"/>
              <w:bottom w:val="nil"/>
              <w:right w:val="single" w:sz="4" w:space="0" w:color="000000"/>
            </w:tcBorders>
            <w:vAlign w:val="center"/>
          </w:tcPr>
          <w:p w:rsidR="00563634" w:rsidRPr="00C7299B" w:rsidRDefault="00563634" w:rsidP="001B2937">
            <w:pPr>
              <w:overflowPunct/>
              <w:autoSpaceDE w:val="0"/>
              <w:autoSpaceDN w:val="0"/>
              <w:jc w:val="center"/>
              <w:textAlignment w:val="auto"/>
              <w:rPr>
                <w:rFonts w:cs="Times New Roman"/>
                <w:color w:val="auto"/>
                <w:spacing w:val="-12"/>
              </w:rPr>
            </w:pPr>
          </w:p>
        </w:tc>
        <w:tc>
          <w:tcPr>
            <w:tcW w:w="1812" w:type="dxa"/>
            <w:tcBorders>
              <w:top w:val="single" w:sz="4" w:space="0" w:color="000000"/>
              <w:left w:val="single" w:sz="4"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rFonts w:hint="eastAsia"/>
                <w:spacing w:val="-12"/>
              </w:rPr>
              <w:t>所　　在　　地</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rFonts w:hint="eastAsia"/>
                <w:spacing w:val="-12"/>
              </w:rPr>
              <w:t>休止、廃止又は再開の年月日</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44"/>
        </w:trPr>
        <w:tc>
          <w:tcPr>
            <w:tcW w:w="3250" w:type="dxa"/>
            <w:gridSpan w:val="2"/>
            <w:tcBorders>
              <w:top w:val="single" w:sz="4" w:space="0" w:color="000000"/>
              <w:left w:val="single" w:sz="12" w:space="0" w:color="000000"/>
              <w:bottom w:val="single" w:sz="12" w:space="0" w:color="000000"/>
              <w:right w:val="single" w:sz="4" w:space="0" w:color="000000"/>
            </w:tcBorders>
            <w:vAlign w:val="center"/>
          </w:tcPr>
          <w:p w:rsidR="00563634" w:rsidRPr="00C7299B" w:rsidRDefault="00563634" w:rsidP="001B2937">
            <w:pPr>
              <w:suppressAutoHyphens/>
              <w:kinsoku w:val="0"/>
              <w:autoSpaceDE w:val="0"/>
              <w:autoSpaceDN w:val="0"/>
              <w:spacing w:line="316" w:lineRule="atLeast"/>
              <w:jc w:val="center"/>
              <w:rPr>
                <w:rFonts w:cs="Times New Roman"/>
                <w:color w:val="auto"/>
                <w:spacing w:val="-12"/>
              </w:rPr>
            </w:pPr>
            <w:r w:rsidRPr="00C7299B">
              <w:rPr>
                <w:rFonts w:hint="eastAsia"/>
              </w:rPr>
              <w:t>備  　　　　　　　　　考</w:t>
            </w:r>
          </w:p>
        </w:tc>
        <w:tc>
          <w:tcPr>
            <w:tcW w:w="5634" w:type="dxa"/>
            <w:tcBorders>
              <w:top w:val="single" w:sz="4" w:space="0" w:color="000000"/>
              <w:left w:val="single" w:sz="4" w:space="0" w:color="000000"/>
              <w:bottom w:val="single" w:sz="12" w:space="0" w:color="000000"/>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bl>
    <w:p w:rsidR="00563634" w:rsidRPr="00C7299B" w:rsidRDefault="00563634" w:rsidP="00563634">
      <w:pPr>
        <w:overflowPunct/>
        <w:ind w:left="3" w:hanging="2"/>
        <w:rPr>
          <w:rFonts w:cs="Times New Roman"/>
        </w:rPr>
      </w:pPr>
      <w:r w:rsidRPr="00C7299B">
        <w:rPr>
          <w:rFonts w:hint="eastAsia"/>
          <w:spacing w:val="-12"/>
        </w:rPr>
        <w:t xml:space="preserve">　　　　　　</w:t>
      </w:r>
      <w:r>
        <w:rPr>
          <w:rFonts w:hint="eastAsia"/>
          <w:spacing w:val="-12"/>
        </w:rPr>
        <w:t xml:space="preserve">　</w:t>
      </w:r>
      <w:r w:rsidRPr="00C7299B">
        <w:rPr>
          <w:rFonts w:hint="eastAsia"/>
        </w:rPr>
        <w:t>休止</w:t>
      </w:r>
      <w:r w:rsidRPr="00C7299B">
        <w:t xml:space="preserve"> </w:t>
      </w:r>
    </w:p>
    <w:p w:rsidR="00563634" w:rsidRPr="00C7299B" w:rsidRDefault="00563634" w:rsidP="00563634">
      <w:pPr>
        <w:overflowPunct/>
      </w:pPr>
      <w:r w:rsidRPr="00C7299B">
        <w:rPr>
          <w:spacing w:val="-12"/>
        </w:rPr>
        <w:t xml:space="preserve"> </w:t>
      </w:r>
      <w:r w:rsidRPr="00C7299B">
        <w:rPr>
          <w:rFonts w:hint="eastAsia"/>
        </w:rPr>
        <w:t>上記により、廃止　の届出をします。</w:t>
      </w:r>
    </w:p>
    <w:p w:rsidR="00563634" w:rsidRPr="00A0753D" w:rsidRDefault="00563634" w:rsidP="00563634">
      <w:pPr>
        <w:overflowPunct/>
        <w:rPr>
          <w:rFonts w:cs="Times New Roman"/>
        </w:rPr>
      </w:pPr>
      <w:r w:rsidRPr="00C7299B">
        <w:rPr>
          <w:rFonts w:cs="Times New Roman" w:hint="eastAsia"/>
          <w:spacing w:val="-12"/>
        </w:rPr>
        <w:t xml:space="preserve">　　　　　　 </w:t>
      </w:r>
      <w:r w:rsidRPr="00C7299B">
        <w:rPr>
          <w:rFonts w:cs="Times New Roman" w:hint="eastAsia"/>
        </w:rPr>
        <w:t xml:space="preserve"> 再開</w:t>
      </w:r>
    </w:p>
    <w:p w:rsidR="00563634" w:rsidRDefault="00563634" w:rsidP="00563634">
      <w:pPr>
        <w:overflowPunct/>
        <w:ind w:firstLineChars="450" w:firstLine="972"/>
        <w:rPr>
          <w:spacing w:val="-12"/>
        </w:rPr>
      </w:pPr>
      <w:r w:rsidRPr="00C7299B">
        <w:rPr>
          <w:spacing w:val="-12"/>
        </w:rPr>
        <w:t xml:space="preserve">   </w:t>
      </w:r>
      <w:r w:rsidRPr="00C7299B">
        <w:rPr>
          <w:rFonts w:hint="eastAsia"/>
          <w:spacing w:val="-12"/>
        </w:rPr>
        <w:t>年　　　月　　　日</w:t>
      </w:r>
    </w:p>
    <w:p w:rsidR="00EE7704" w:rsidRPr="00C7299B" w:rsidRDefault="00EE7704" w:rsidP="00563634">
      <w:pPr>
        <w:overflowPunct/>
        <w:ind w:firstLineChars="450" w:firstLine="972"/>
        <w:rPr>
          <w:rFonts w:cs="Times New Roman"/>
          <w:spacing w:val="-12"/>
        </w:rPr>
      </w:pPr>
    </w:p>
    <w:p w:rsidR="00563634" w:rsidRPr="00C7299B" w:rsidRDefault="00563634" w:rsidP="00563634">
      <w:pPr>
        <w:overflowPunct/>
        <w:rPr>
          <w:rFonts w:cs="Times New Roman"/>
          <w:spacing w:val="-12"/>
        </w:rPr>
      </w:pPr>
      <w:r w:rsidRPr="00C7299B">
        <w:rPr>
          <w:spacing w:val="-12"/>
        </w:rPr>
        <w:t xml:space="preserve">                                </w:t>
      </w:r>
      <w:r w:rsidRPr="00C7299B">
        <w:rPr>
          <w:rFonts w:hint="eastAsia"/>
          <w:spacing w:val="-12"/>
        </w:rPr>
        <w:t xml:space="preserve">  </w:t>
      </w:r>
      <w:r w:rsidRPr="00C7299B">
        <w:rPr>
          <w:spacing w:val="-12"/>
        </w:rPr>
        <w:t xml:space="preserve">  </w:t>
      </w:r>
      <w:r w:rsidRPr="00C7299B">
        <w:rPr>
          <w:rFonts w:hint="eastAsia"/>
          <w:spacing w:val="-12"/>
        </w:rPr>
        <w:t xml:space="preserve">　    住　所</w:t>
      </w:r>
    </w:p>
    <w:p w:rsidR="00563634" w:rsidRPr="00C7299B" w:rsidRDefault="00563634" w:rsidP="00563634">
      <w:pPr>
        <w:overflowPunct/>
        <w:rPr>
          <w:rFonts w:cs="Times New Roman"/>
          <w:spacing w:val="-12"/>
        </w:rPr>
      </w:pPr>
    </w:p>
    <w:p w:rsidR="00563634" w:rsidRPr="003D19EA" w:rsidRDefault="00563634" w:rsidP="00563634">
      <w:pPr>
        <w:overflowPunct/>
        <w:rPr>
          <w:rFonts w:cs="Times New Roman"/>
          <w:spacing w:val="-12"/>
          <w:sz w:val="23"/>
          <w:szCs w:val="23"/>
        </w:rPr>
      </w:pPr>
      <w:r w:rsidRPr="00C7299B">
        <w:rPr>
          <w:spacing w:val="-12"/>
        </w:rPr>
        <w:t xml:space="preserve">                                  </w:t>
      </w:r>
      <w:r w:rsidRPr="00C7299B">
        <w:rPr>
          <w:rFonts w:hint="eastAsia"/>
          <w:spacing w:val="-12"/>
        </w:rPr>
        <w:t xml:space="preserve">　      氏　名　　　　　　　　　　</w:t>
      </w:r>
      <w:r>
        <w:rPr>
          <w:rFonts w:hint="eastAsia"/>
          <w:spacing w:val="-12"/>
        </w:rPr>
        <w:t xml:space="preserve">　</w:t>
      </w:r>
      <w:r w:rsidRPr="00C7299B">
        <w:rPr>
          <w:rFonts w:hint="eastAsia"/>
          <w:spacing w:val="-12"/>
        </w:rPr>
        <w:t xml:space="preserve">　　　　　　　　</w:t>
      </w:r>
      <w:bookmarkStart w:id="0" w:name="_GoBack"/>
      <w:bookmarkEnd w:id="0"/>
    </w:p>
    <w:p w:rsidR="00563634" w:rsidRDefault="00563634" w:rsidP="00563634">
      <w:pPr>
        <w:overflowPunct/>
        <w:rPr>
          <w:rFonts w:cs="Times New Roman"/>
          <w:spacing w:val="-12"/>
          <w:sz w:val="21"/>
          <w:szCs w:val="21"/>
        </w:rPr>
      </w:pPr>
      <w:r>
        <w:rPr>
          <w:rFonts w:cs="Times New Roman" w:hint="eastAsia"/>
          <w:spacing w:val="-12"/>
          <w:sz w:val="21"/>
          <w:szCs w:val="21"/>
        </w:rPr>
        <w:t xml:space="preserve">　　　　　　　　　　　　　　　　　　　</w:t>
      </w:r>
    </w:p>
    <w:p w:rsidR="00563634" w:rsidRDefault="00563634" w:rsidP="00563634">
      <w:pPr>
        <w:overflowPunct/>
        <w:rPr>
          <w:rFonts w:cs="Times New Roman"/>
          <w:spacing w:val="-12"/>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5080</wp:posOffset>
                </wp:positionV>
                <wp:extent cx="2476500" cy="4572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2B3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6pt;margin-top:.4pt;width:1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">
                <v:textbox inset="5.85pt,.7pt,5.85pt,.7pt"/>
              </v:shape>
            </w:pict>
          </mc:Fallback>
        </mc:AlternateContent>
      </w:r>
      <w:r>
        <w:rPr>
          <w:rFonts w:cs="Times New Roman" w:hint="eastAsia"/>
          <w:spacing w:val="-12"/>
          <w:sz w:val="21"/>
          <w:szCs w:val="21"/>
        </w:rPr>
        <w:t xml:space="preserve">　　　　　　　　　　　　　　　　　　     </w:t>
      </w:r>
      <w:r w:rsidR="00FA1C9C">
        <w:rPr>
          <w:rFonts w:cs="Times New Roman" w:hint="eastAsia"/>
          <w:spacing w:val="-12"/>
          <w:sz w:val="21"/>
          <w:szCs w:val="21"/>
        </w:rPr>
        <w:t xml:space="preserve">　　　法人にあつ</w:t>
      </w:r>
      <w:r>
        <w:rPr>
          <w:rFonts w:cs="Times New Roman" w:hint="eastAsia"/>
          <w:spacing w:val="-12"/>
          <w:sz w:val="21"/>
          <w:szCs w:val="21"/>
        </w:rPr>
        <w:t>ては、主たる事務所の所在地、</w:t>
      </w:r>
    </w:p>
    <w:p w:rsidR="00563634" w:rsidRPr="003D19EA" w:rsidRDefault="00563634" w:rsidP="00563634">
      <w:pPr>
        <w:overflowPunct/>
        <w:rPr>
          <w:rFonts w:cs="Times New Roman"/>
          <w:spacing w:val="-12"/>
          <w:sz w:val="21"/>
          <w:szCs w:val="21"/>
        </w:rPr>
      </w:pPr>
      <w:r>
        <w:rPr>
          <w:rFonts w:cs="Times New Roman" w:hint="eastAsia"/>
          <w:spacing w:val="-12"/>
          <w:sz w:val="21"/>
          <w:szCs w:val="21"/>
        </w:rPr>
        <w:t xml:space="preserve">　　　　　　　　　　　　　　　　　　　　　     名称並びに代表者の氏名</w:t>
      </w:r>
    </w:p>
    <w:p w:rsidR="00563634" w:rsidRDefault="00563634" w:rsidP="00563634">
      <w:pPr>
        <w:overflowPunct/>
        <w:rPr>
          <w:spacing w:val="-12"/>
          <w:sz w:val="23"/>
          <w:szCs w:val="23"/>
        </w:rPr>
      </w:pPr>
      <w:r w:rsidRPr="003D19EA">
        <w:rPr>
          <w:spacing w:val="-12"/>
          <w:sz w:val="23"/>
          <w:szCs w:val="23"/>
        </w:rPr>
        <w:t xml:space="preserve">                                                                          </w:t>
      </w:r>
      <w:r w:rsidRPr="003D19EA">
        <w:rPr>
          <w:rFonts w:hint="eastAsia"/>
          <w:spacing w:val="-12"/>
          <w:sz w:val="23"/>
          <w:szCs w:val="23"/>
        </w:rPr>
        <w:t xml:space="preserve">　</w:t>
      </w:r>
      <w:r w:rsidRPr="003D19EA">
        <w:rPr>
          <w:spacing w:val="-12"/>
          <w:sz w:val="23"/>
          <w:szCs w:val="23"/>
        </w:rPr>
        <w:t xml:space="preserve">   </w:t>
      </w:r>
    </w:p>
    <w:p w:rsidR="00563634" w:rsidRDefault="00563634" w:rsidP="00563634">
      <w:pPr>
        <w:overflowPunct/>
        <w:rPr>
          <w:spacing w:val="-12"/>
          <w:sz w:val="23"/>
          <w:szCs w:val="23"/>
        </w:rPr>
      </w:pPr>
      <w:r>
        <w:rPr>
          <w:rFonts w:hint="eastAsia"/>
          <w:spacing w:val="-12"/>
          <w:sz w:val="23"/>
          <w:szCs w:val="23"/>
        </w:rPr>
        <w:t>（宛先）　富山市保健所長</w:t>
      </w:r>
    </w:p>
    <w:p w:rsidR="00EE7704" w:rsidRDefault="00EE7704" w:rsidP="00563634">
      <w:pPr>
        <w:overflowPunct/>
        <w:rPr>
          <w:spacing w:val="-12"/>
          <w:sz w:val="23"/>
          <w:szCs w:val="23"/>
        </w:rPr>
      </w:pPr>
    </w:p>
    <w:p w:rsidR="00563634" w:rsidRPr="003D19EA" w:rsidRDefault="00563634" w:rsidP="00563634">
      <w:pPr>
        <w:overflowPunct/>
        <w:snapToGrid w:val="0"/>
        <w:rPr>
          <w:rFonts w:cs="Times New Roman"/>
          <w:spacing w:val="-12"/>
          <w:sz w:val="23"/>
          <w:szCs w:val="23"/>
        </w:rPr>
      </w:pPr>
      <w:r w:rsidRPr="003D19EA">
        <w:rPr>
          <w:rFonts w:hint="eastAsia"/>
          <w:spacing w:val="-12"/>
          <w:sz w:val="23"/>
          <w:szCs w:val="23"/>
        </w:rPr>
        <w:t>（注意）</w:t>
      </w:r>
    </w:p>
    <w:p w:rsidR="00563634" w:rsidRPr="003D19EA" w:rsidRDefault="00CC76DC" w:rsidP="00563634">
      <w:pPr>
        <w:overflowPunct/>
        <w:snapToGrid w:val="0"/>
        <w:rPr>
          <w:rFonts w:cs="Times New Roman"/>
          <w:spacing w:val="-12"/>
          <w:sz w:val="23"/>
          <w:szCs w:val="23"/>
        </w:rPr>
      </w:pPr>
      <w:r>
        <w:rPr>
          <w:rFonts w:hint="eastAsia"/>
          <w:spacing w:val="-12"/>
          <w:sz w:val="23"/>
          <w:szCs w:val="23"/>
        </w:rPr>
        <w:t xml:space="preserve">　１　用紙の大きさは、A4</w:t>
      </w:r>
      <w:r w:rsidR="00563634" w:rsidRPr="003D19EA">
        <w:rPr>
          <w:rFonts w:hint="eastAsia"/>
          <w:spacing w:val="-12"/>
          <w:sz w:val="23"/>
          <w:szCs w:val="23"/>
        </w:rPr>
        <w:t>とすること。</w:t>
      </w:r>
    </w:p>
    <w:p w:rsidR="00563634" w:rsidRPr="003D19EA" w:rsidRDefault="00FA1C9C" w:rsidP="00563634">
      <w:pPr>
        <w:overflowPunct/>
        <w:snapToGrid w:val="0"/>
        <w:rPr>
          <w:rFonts w:cs="Times New Roman"/>
          <w:spacing w:val="-12"/>
          <w:sz w:val="23"/>
          <w:szCs w:val="23"/>
        </w:rPr>
      </w:pPr>
      <w:r>
        <w:rPr>
          <w:rFonts w:hint="eastAsia"/>
          <w:spacing w:val="-12"/>
          <w:sz w:val="23"/>
          <w:szCs w:val="23"/>
        </w:rPr>
        <w:t xml:space="preserve">　２　字は、墨、インク等を用い、楷書ではつ</w:t>
      </w:r>
      <w:r w:rsidR="00563634" w:rsidRPr="003D19EA">
        <w:rPr>
          <w:rFonts w:hint="eastAsia"/>
          <w:spacing w:val="-12"/>
          <w:sz w:val="23"/>
          <w:szCs w:val="23"/>
        </w:rPr>
        <w:t>きりと書くこと。</w:t>
      </w:r>
    </w:p>
    <w:p w:rsidR="00563634" w:rsidRDefault="00563634" w:rsidP="00563634">
      <w:pPr>
        <w:overflowPunct/>
        <w:snapToGrid w:val="0"/>
        <w:ind w:left="426" w:hanging="426"/>
        <w:rPr>
          <w:spacing w:val="-12"/>
          <w:sz w:val="23"/>
          <w:szCs w:val="23"/>
        </w:rPr>
      </w:pPr>
      <w:r w:rsidRPr="003D19EA">
        <w:rPr>
          <w:rFonts w:hint="eastAsia"/>
          <w:spacing w:val="-12"/>
          <w:sz w:val="23"/>
          <w:szCs w:val="23"/>
        </w:rPr>
        <w:t xml:space="preserve">　３　業務の種別欄には、</w:t>
      </w:r>
      <w:r>
        <w:rPr>
          <w:rFonts w:hint="eastAsia"/>
          <w:spacing w:val="-12"/>
          <w:sz w:val="23"/>
        </w:rPr>
        <w:t>薬局、薬局製造販売医薬品の製造販売業、薬局製造販売医薬品の製造業</w:t>
      </w:r>
      <w:r w:rsidR="00EE7704">
        <w:rPr>
          <w:rFonts w:hint="eastAsia"/>
          <w:spacing w:val="-12"/>
          <w:sz w:val="23"/>
        </w:rPr>
        <w:t>、</w:t>
      </w:r>
      <w:r w:rsidRPr="003D19EA">
        <w:rPr>
          <w:rFonts w:hint="eastAsia"/>
          <w:spacing w:val="-12"/>
          <w:sz w:val="23"/>
        </w:rPr>
        <w:t>店舗販売業</w:t>
      </w:r>
      <w:r w:rsidR="00EE7704">
        <w:rPr>
          <w:rFonts w:hint="eastAsia"/>
          <w:spacing w:val="-12"/>
          <w:sz w:val="23"/>
        </w:rPr>
        <w:t>、高度管理医療機器等の販売業若しくは貸与業又は管理医療機器の販売業若しくは貸与業</w:t>
      </w:r>
      <w:r w:rsidRPr="003D19EA">
        <w:rPr>
          <w:rFonts w:hint="eastAsia"/>
          <w:spacing w:val="-12"/>
          <w:sz w:val="23"/>
          <w:szCs w:val="23"/>
        </w:rPr>
        <w:t>の別を記載すること。</w:t>
      </w:r>
    </w:p>
    <w:p w:rsidR="00950C82" w:rsidRPr="00563634" w:rsidRDefault="00563634" w:rsidP="00563634">
      <w:pPr>
        <w:overflowPunct/>
        <w:snapToGrid w:val="0"/>
        <w:ind w:left="426" w:hanging="426"/>
      </w:pPr>
      <w:r>
        <w:rPr>
          <w:rFonts w:hint="eastAsia"/>
          <w:spacing w:val="-12"/>
          <w:sz w:val="23"/>
          <w:szCs w:val="23"/>
        </w:rPr>
        <w:t xml:space="preserve">　４</w:t>
      </w:r>
      <w:r>
        <w:rPr>
          <w:rFonts w:cs="Times New Roman" w:hint="eastAsia"/>
          <w:spacing w:val="-12"/>
          <w:sz w:val="23"/>
          <w:szCs w:val="23"/>
        </w:rPr>
        <w:t xml:space="preserve">　</w:t>
      </w:r>
      <w:r w:rsidR="00FA1C9C">
        <w:rPr>
          <w:rFonts w:hint="eastAsia"/>
          <w:spacing w:val="-12"/>
          <w:sz w:val="23"/>
          <w:szCs w:val="23"/>
        </w:rPr>
        <w:t>休止の場合には、休止、廃止</w:t>
      </w:r>
      <w:r w:rsidRPr="003D19EA">
        <w:rPr>
          <w:rFonts w:hint="eastAsia"/>
          <w:spacing w:val="-12"/>
          <w:sz w:val="23"/>
          <w:szCs w:val="23"/>
        </w:rPr>
        <w:t>又は再開の年月日欄に「○年○月○日まで休止の予定」と付記すること。</w:t>
      </w:r>
    </w:p>
    <w:sectPr w:rsidR="00950C82" w:rsidRPr="00563634" w:rsidSect="005335B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9C" w:rsidRDefault="00FA1C9C" w:rsidP="00FA1C9C">
      <w:r>
        <w:separator/>
      </w:r>
    </w:p>
  </w:endnote>
  <w:endnote w:type="continuationSeparator" w:id="0">
    <w:p w:rsidR="00FA1C9C" w:rsidRDefault="00FA1C9C" w:rsidP="00FA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9C" w:rsidRDefault="00FA1C9C" w:rsidP="00FA1C9C">
      <w:r>
        <w:separator/>
      </w:r>
    </w:p>
  </w:footnote>
  <w:footnote w:type="continuationSeparator" w:id="0">
    <w:p w:rsidR="00FA1C9C" w:rsidRDefault="00FA1C9C" w:rsidP="00FA1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34"/>
    <w:rsid w:val="003912F6"/>
    <w:rsid w:val="004542BF"/>
    <w:rsid w:val="00563634"/>
    <w:rsid w:val="006D56F2"/>
    <w:rsid w:val="007E0021"/>
    <w:rsid w:val="00892CEE"/>
    <w:rsid w:val="00950C82"/>
    <w:rsid w:val="00A72767"/>
    <w:rsid w:val="00CC76DC"/>
    <w:rsid w:val="00EE7704"/>
    <w:rsid w:val="00F047D9"/>
    <w:rsid w:val="00F97729"/>
    <w:rsid w:val="00FA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790E08"/>
  <w15:docId w15:val="{9D9A3052-666A-4566-A034-735E9DF8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3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C9C"/>
    <w:pPr>
      <w:tabs>
        <w:tab w:val="center" w:pos="4252"/>
        <w:tab w:val="right" w:pos="8504"/>
      </w:tabs>
      <w:snapToGrid w:val="0"/>
    </w:pPr>
  </w:style>
  <w:style w:type="character" w:customStyle="1" w:styleId="a4">
    <w:name w:val="ヘッダー (文字)"/>
    <w:basedOn w:val="a0"/>
    <w:link w:val="a3"/>
    <w:rsid w:val="00FA1C9C"/>
    <w:rPr>
      <w:rFonts w:ascii="ＭＳ 明朝" w:hAnsi="ＭＳ 明朝" w:cs="ＭＳ 明朝"/>
      <w:color w:val="000000"/>
      <w:sz w:val="24"/>
      <w:szCs w:val="24"/>
    </w:rPr>
  </w:style>
  <w:style w:type="paragraph" w:styleId="a5">
    <w:name w:val="footer"/>
    <w:basedOn w:val="a"/>
    <w:link w:val="a6"/>
    <w:rsid w:val="00FA1C9C"/>
    <w:pPr>
      <w:tabs>
        <w:tab w:val="center" w:pos="4252"/>
        <w:tab w:val="right" w:pos="8504"/>
      </w:tabs>
      <w:snapToGrid w:val="0"/>
    </w:pPr>
  </w:style>
  <w:style w:type="character" w:customStyle="1" w:styleId="a6">
    <w:name w:val="フッター (文字)"/>
    <w:basedOn w:val="a0"/>
    <w:link w:val="a5"/>
    <w:rsid w:val="00FA1C9C"/>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420BFB34</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德永　健司</cp:lastModifiedBy>
  <cp:revision>2</cp:revision>
  <dcterms:created xsi:type="dcterms:W3CDTF">2020-11-19T07:51:00Z</dcterms:created>
  <dcterms:modified xsi:type="dcterms:W3CDTF">2020-11-19T07:51:00Z</dcterms:modified>
</cp:coreProperties>
</file>