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BIZ UDP明朝 Medium" w:hAnsi="BIZ UDP明朝 Medium" w:eastAsia="BIZ UDP明朝 Medium"/>
        </w:rPr>
      </w:pPr>
      <w:bookmarkStart w:id="0" w:name="_GoBack"/>
      <w:bookmarkEnd w:id="0"/>
      <w:r>
        <w:rPr>
          <w:rFonts w:hint="default" w:ascii="BIZ UDP明朝 Medium" w:hAnsi="BIZ UDP明朝 Medium" w:eastAsia="BIZ UDP明朝 Medium"/>
          <w:kern w:val="2"/>
          <w:sz w:val="21"/>
        </w:rPr>
        <w:t>様式第</w:t>
      </w:r>
      <w:r>
        <w:rPr>
          <w:rFonts w:hint="default" w:ascii="BIZ UDP明朝 Medium" w:hAnsi="BIZ UDP明朝 Medium" w:eastAsia="BIZ UDP明朝 Medium"/>
          <w:kern w:val="2"/>
          <w:sz w:val="21"/>
        </w:rPr>
        <w:t>1</w:t>
      </w:r>
      <w:r>
        <w:rPr>
          <w:rFonts w:hint="default" w:ascii="BIZ UDP明朝 Medium" w:hAnsi="BIZ UDP明朝 Medium" w:eastAsia="BIZ UDP明朝 Medium"/>
          <w:kern w:val="2"/>
          <w:sz w:val="21"/>
        </w:rPr>
        <w:t>号</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第</w:t>
      </w:r>
      <w:r>
        <w:rPr>
          <w:rFonts w:hint="default" w:ascii="BIZ UDP明朝 Medium" w:hAnsi="BIZ UDP明朝 Medium" w:eastAsia="BIZ UDP明朝 Medium"/>
          <w:kern w:val="2"/>
          <w:sz w:val="21"/>
        </w:rPr>
        <w:t>2</w:t>
      </w:r>
      <w:r>
        <w:rPr>
          <w:rFonts w:hint="default" w:ascii="BIZ UDP明朝 Medium" w:hAnsi="BIZ UDP明朝 Medium" w:eastAsia="BIZ UDP明朝 Medium"/>
          <w:kern w:val="2"/>
          <w:sz w:val="21"/>
        </w:rPr>
        <w:t>条関係</w:t>
      </w:r>
      <w:r>
        <w:rPr>
          <w:rFonts w:hint="default" w:ascii="BIZ UDP明朝 Medium" w:hAnsi="BIZ UDP明朝 Medium" w:eastAsia="BIZ UDP明朝 Medium"/>
          <w:kern w:val="2"/>
          <w:sz w:val="21"/>
        </w:rPr>
        <w:t>)</w:t>
      </w:r>
    </w:p>
    <w:p>
      <w:pPr>
        <w:pStyle w:val="0"/>
        <w:spacing w:line="480" w:lineRule="auto"/>
        <w:jc w:val="center"/>
        <w:rPr>
          <w:rFonts w:hint="eastAsia" w:ascii="BIZ UDP明朝 Medium" w:hAnsi="BIZ UDP明朝 Medium" w:eastAsia="BIZ UDP明朝 Medium"/>
        </w:rPr>
      </w:pPr>
      <w:r>
        <w:rPr>
          <w:rFonts w:hint="default" w:ascii="BIZ UDP明朝 Medium" w:hAnsi="BIZ UDP明朝 Medium" w:eastAsia="BIZ UDP明朝 Medium"/>
          <w:spacing w:val="51"/>
          <w:kern w:val="2"/>
          <w:sz w:val="21"/>
        </w:rPr>
        <w:t>浄化槽使用開始報告</w:t>
      </w:r>
      <w:r>
        <w:rPr>
          <w:rFonts w:hint="default" w:ascii="BIZ UDP明朝 Medium" w:hAnsi="BIZ UDP明朝 Medium" w:eastAsia="BIZ UDP明朝 Medium"/>
          <w:kern w:val="2"/>
          <w:sz w:val="21"/>
        </w:rPr>
        <w:t>書</w:t>
      </w:r>
    </w:p>
    <w:p>
      <w:pPr>
        <w:pStyle w:val="0"/>
        <w:spacing w:line="480" w:lineRule="auto"/>
        <w:jc w:val="right"/>
        <w:rPr>
          <w:rFonts w:hint="eastAsia" w:ascii="BIZ UDP明朝 Medium" w:hAnsi="BIZ UDP明朝 Medium" w:eastAsia="BIZ UDP明朝 Medium"/>
        </w:rPr>
      </w:pPr>
      <w:r>
        <w:rPr>
          <w:rFonts w:hint="default" w:ascii="BIZ UDP明朝 Medium" w:hAnsi="BIZ UDP明朝 Medium" w:eastAsia="BIZ UDP明朝 Medium"/>
          <w:kern w:val="2"/>
          <w:sz w:val="21"/>
        </w:rPr>
        <w:t>年　　月　　日　　</w:t>
      </w:r>
    </w:p>
    <w:p>
      <w:pPr>
        <w:pStyle w:val="0"/>
        <w:spacing w:line="480" w:lineRule="auto"/>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宛先</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富山市保健所長</w:t>
      </w:r>
    </w:p>
    <w:p>
      <w:pPr>
        <w:pStyle w:val="0"/>
        <w:spacing w:line="230" w:lineRule="exact"/>
        <w:ind w:leftChars="0" w:right="1260" w:rightChars="600"/>
        <w:jc w:val="center"/>
        <w:rPr>
          <w:rFonts w:hint="eastAsia" w:ascii="BIZ UDP明朝 Medium" w:hAnsi="BIZ UDP明朝 Medium" w:eastAsia="BIZ UDP明朝 Medium"/>
        </w:rPr>
      </w:pPr>
      <w:r>
        <w:rPr>
          <w:rFonts w:hint="default" w:ascii="BIZ UDP明朝 Medium" w:hAnsi="BIZ UDP明朝 Medium" w:eastAsia="BIZ UDP明朝 Medium"/>
          <w:kern w:val="2"/>
          <w:sz w:val="21"/>
        </w:rPr>
        <w:t>　　　　　　　　　　　　　　　　　　　　　　　　　　　　　　　　　　　住所</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所在地</w:t>
      </w:r>
      <w:r>
        <w:rPr>
          <w:rFonts w:hint="default" w:ascii="BIZ UDP明朝 Medium" w:hAnsi="BIZ UDP明朝 Medium" w:eastAsia="BIZ UDP明朝 Medium"/>
          <w:kern w:val="2"/>
          <w:sz w:val="21"/>
        </w:rPr>
        <w:t>)</w:t>
      </w:r>
    </w:p>
    <w:p>
      <w:pPr>
        <w:pStyle w:val="0"/>
        <w:spacing w:line="230" w:lineRule="exact"/>
        <w:ind w:leftChars="0" w:right="420" w:rightChars="20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　　　　　　　　</w:t>
      </w:r>
    </w:p>
    <w:p>
      <w:pPr>
        <w:pStyle w:val="0"/>
        <w:spacing w:line="230" w:lineRule="exact"/>
        <w:ind w:leftChars="0" w:right="840" w:rightChars="40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報告者　　　　　　　　　　　　　　　　</w:t>
      </w:r>
    </w:p>
    <w:p>
      <w:pPr>
        <w:pStyle w:val="0"/>
        <w:spacing w:line="230" w:lineRule="exact"/>
        <w:jc w:val="right"/>
        <w:rPr>
          <w:rFonts w:hint="eastAsia" w:ascii="BIZ UDP明朝 Medium" w:hAnsi="BIZ UDP明朝 Medium" w:eastAsia="BIZ UDP明朝 Medium"/>
        </w:rPr>
      </w:pPr>
      <w:r>
        <w:rPr>
          <w:rFonts w:hint="default" w:ascii="BIZ UDP明朝 Medium" w:hAnsi="BIZ UDP明朝 Medium" w:eastAsia="BIZ UDP明朝 Medium"/>
          <w:kern w:val="2"/>
          <w:sz w:val="21"/>
        </w:rPr>
        <w:t>氏名</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名称及び代表者の氏名</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　　</w:t>
      </w:r>
    </w:p>
    <w:p>
      <w:pPr>
        <w:pStyle w:val="0"/>
        <w:jc w:val="both"/>
        <w:rPr>
          <w:rFonts w:hint="eastAsia" w:ascii="BIZ UDP明朝 Medium" w:hAnsi="BIZ UDP明朝 Medium" w:eastAsia="BIZ UDP明朝 Medium"/>
        </w:rPr>
      </w:pPr>
    </w:p>
    <w:p>
      <w:pPr>
        <w:pStyle w:val="0"/>
        <w:ind w:leftChars="0" w:right="630" w:rightChars="30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電話　　　　　</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　　　　　</w:t>
      </w:r>
    </w:p>
    <w:p>
      <w:pPr>
        <w:pStyle w:val="0"/>
        <w:spacing w:after="120" w:afterLines="0" w:afterAutospacing="0"/>
        <w:ind w:left="210" w:hanging="21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浄化槽の使用を開始したので、浄化槽法第</w:t>
      </w:r>
      <w:r>
        <w:rPr>
          <w:rFonts w:hint="default" w:ascii="BIZ UDP明朝 Medium" w:hAnsi="BIZ UDP明朝 Medium" w:eastAsia="BIZ UDP明朝 Medium"/>
          <w:kern w:val="2"/>
          <w:sz w:val="21"/>
        </w:rPr>
        <w:t>10</w:t>
      </w:r>
      <w:r>
        <w:rPr>
          <w:rFonts w:hint="default" w:ascii="BIZ UDP明朝 Medium" w:hAnsi="BIZ UDP明朝 Medium" w:eastAsia="BIZ UDP明朝 Medium"/>
          <w:kern w:val="2"/>
          <w:sz w:val="21"/>
        </w:rPr>
        <w:t>条の</w:t>
      </w:r>
      <w:r>
        <w:rPr>
          <w:rFonts w:hint="default" w:ascii="BIZ UDP明朝 Medium" w:hAnsi="BIZ UDP明朝 Medium" w:eastAsia="BIZ UDP明朝 Medium"/>
          <w:kern w:val="2"/>
          <w:sz w:val="21"/>
        </w:rPr>
        <w:t>2</w:t>
      </w:r>
      <w:r>
        <w:rPr>
          <w:rFonts w:hint="default" w:ascii="BIZ UDP明朝 Medium" w:hAnsi="BIZ UDP明朝 Medium" w:eastAsia="BIZ UDP明朝 Medium"/>
          <w:kern w:val="2"/>
          <w:sz w:val="21"/>
        </w:rPr>
        <w:t>第</w:t>
      </w:r>
      <w:r>
        <w:rPr>
          <w:rFonts w:hint="default" w:ascii="BIZ UDP明朝 Medium" w:hAnsi="BIZ UDP明朝 Medium" w:eastAsia="BIZ UDP明朝 Medium"/>
          <w:kern w:val="2"/>
          <w:sz w:val="21"/>
        </w:rPr>
        <w:t>1</w:t>
      </w:r>
      <w:r>
        <w:rPr>
          <w:rFonts w:hint="default" w:ascii="BIZ UDP明朝 Medium" w:hAnsi="BIZ UDP明朝 Medium" w:eastAsia="BIZ UDP明朝 Medium"/>
          <w:kern w:val="2"/>
          <w:sz w:val="21"/>
        </w:rPr>
        <w:t>項の規定により、次のとおり報告します。</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2205"/>
        <w:gridCol w:w="1680"/>
        <w:gridCol w:w="4620"/>
      </w:tblGrid>
      <w:tr>
        <w:trPr>
          <w:cantSplit/>
          <w:trHeight w:val="600" w:hRule="atLeast"/>
        </w:trPr>
        <w:tc>
          <w:tcPr>
            <w:tcW w:w="2205" w:type="dxa"/>
            <w:vMerge w:val="restart"/>
            <w:tcBorders>
              <w:top w:val="single" w:color="auto" w:sz="12" w:space="0"/>
              <w:left w:val="single" w:color="auto" w:sz="12"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spacing w:val="63"/>
                <w:kern w:val="2"/>
                <w:sz w:val="21"/>
              </w:rPr>
              <w:t>浄化槽の種</w:t>
            </w:r>
            <w:r>
              <w:rPr>
                <w:rFonts w:hint="default" w:ascii="BIZ UDP明朝 Medium" w:hAnsi="BIZ UDP明朝 Medium" w:eastAsia="BIZ UDP明朝 Medium"/>
                <w:kern w:val="2"/>
                <w:sz w:val="21"/>
              </w:rPr>
              <w:t>類及び規模</w:t>
            </w:r>
          </w:p>
        </w:tc>
        <w:tc>
          <w:tcPr>
            <w:tcW w:w="1680" w:type="dxa"/>
            <w:tcBorders>
              <w:top w:val="single" w:color="auto" w:sz="12" w:space="0"/>
              <w:left w:val="single" w:color="auto" w:sz="4"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型式</w:t>
            </w:r>
          </w:p>
        </w:tc>
        <w:tc>
          <w:tcPr>
            <w:tcW w:w="4620" w:type="dxa"/>
            <w:tcBorders>
              <w:top w:val="single" w:color="auto" w:sz="12" w:space="0"/>
              <w:left w:val="single" w:color="auto" w:sz="4" w:space="0"/>
              <w:bottom w:val="nil"/>
              <w:right w:val="single" w:color="auto" w:sz="12" w:space="0"/>
              <w:tl2br w:val="nil"/>
              <w:tr2bl w:val="nil"/>
            </w:tcBorders>
            <w:vAlign w:val="top"/>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r>
        <w:trPr>
          <w:cantSplit/>
          <w:trHeight w:val="600" w:hRule="atLeast"/>
        </w:trPr>
        <w:tc>
          <w:tcPr>
            <w:tcW w:w="2205" w:type="dxa"/>
            <w:vMerge w:val="continue"/>
            <w:tcBorders>
              <w:top w:val="nil"/>
              <w:left w:val="single" w:color="auto" w:sz="12" w:space="0"/>
              <w:bottom w:val="nil"/>
              <w:right w:val="nil"/>
              <w:tl2br w:val="nil"/>
              <w:tr2bl w:val="nil"/>
            </w:tcBorders>
            <w:vAlign w:val="center"/>
          </w:tcPr>
          <w:p>
            <w:pPr>
              <w:pStyle w:val="0"/>
              <w:jc w:val="both"/>
              <w:rPr>
                <w:rFonts w:hint="default"/>
              </w:rPr>
            </w:pPr>
          </w:p>
        </w:tc>
        <w:tc>
          <w:tcPr>
            <w:tcW w:w="1680" w:type="dxa"/>
            <w:tcBorders>
              <w:top w:val="single" w:color="auto" w:sz="4" w:space="0"/>
              <w:left w:val="single" w:color="auto" w:sz="4"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処理対象人員</w:t>
            </w:r>
          </w:p>
        </w:tc>
        <w:tc>
          <w:tcPr>
            <w:tcW w:w="4620" w:type="dxa"/>
            <w:tcBorders>
              <w:top w:val="single" w:color="auto" w:sz="4" w:space="0"/>
              <w:left w:val="single" w:color="auto" w:sz="4" w:space="0"/>
              <w:bottom w:val="nil"/>
              <w:right w:val="single" w:color="auto" w:sz="12" w:space="0"/>
              <w:tl2br w:val="nil"/>
              <w:tr2bl w:val="nil"/>
            </w:tcBorders>
            <w:vAlign w:val="center"/>
          </w:tcPr>
          <w:p>
            <w:pPr>
              <w:pStyle w:val="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人　　</w:t>
            </w:r>
          </w:p>
        </w:tc>
      </w:tr>
      <w:tr>
        <w:trPr>
          <w:cantSplit/>
          <w:trHeight w:val="600" w:hRule="atLeast"/>
        </w:trPr>
        <w:tc>
          <w:tcPr>
            <w:tcW w:w="2205" w:type="dxa"/>
            <w:tcBorders>
              <w:top w:val="single" w:color="auto" w:sz="4" w:space="0"/>
              <w:left w:val="single" w:color="auto" w:sz="12"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設置場所</w:t>
            </w:r>
          </w:p>
        </w:tc>
        <w:tc>
          <w:tcPr>
            <w:tcW w:w="6300" w:type="dxa"/>
            <w:gridSpan w:val="2"/>
            <w:tcBorders>
              <w:top w:val="single" w:color="auto" w:sz="4" w:space="0"/>
              <w:left w:val="single" w:color="auto" w:sz="4" w:space="0"/>
              <w:bottom w:val="nil"/>
              <w:right w:val="single" w:color="auto" w:sz="12" w:space="0"/>
              <w:tl2br w:val="nil"/>
              <w:tr2bl w:val="nil"/>
            </w:tcBorders>
            <w:vAlign w:val="top"/>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r>
        <w:trPr>
          <w:cantSplit/>
          <w:trHeight w:val="600" w:hRule="atLeast"/>
        </w:trPr>
        <w:tc>
          <w:tcPr>
            <w:tcW w:w="2205" w:type="dxa"/>
            <w:tcBorders>
              <w:top w:val="single" w:color="auto" w:sz="4" w:space="0"/>
              <w:left w:val="single" w:color="auto" w:sz="12"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設置の届出の年月日又は建築確認年月日</w:t>
            </w:r>
          </w:p>
        </w:tc>
        <w:tc>
          <w:tcPr>
            <w:tcW w:w="6300" w:type="dxa"/>
            <w:gridSpan w:val="2"/>
            <w:tcBorders>
              <w:top w:val="single" w:color="auto" w:sz="4" w:space="0"/>
              <w:left w:val="single" w:color="auto" w:sz="4" w:space="0"/>
              <w:bottom w:val="nil"/>
              <w:right w:val="single" w:color="auto" w:sz="12" w:space="0"/>
              <w:tl2br w:val="nil"/>
              <w:tr2bl w:val="nil"/>
            </w:tcBorders>
            <w:vAlign w:val="center"/>
          </w:tcPr>
          <w:p>
            <w:pPr>
              <w:pStyle w:val="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年　　　　月　　　　日　　</w:t>
            </w:r>
          </w:p>
        </w:tc>
      </w:tr>
      <w:tr>
        <w:trPr>
          <w:cantSplit/>
          <w:trHeight w:val="600" w:hRule="atLeast"/>
        </w:trPr>
        <w:tc>
          <w:tcPr>
            <w:tcW w:w="2205" w:type="dxa"/>
            <w:tcBorders>
              <w:top w:val="single" w:color="auto" w:sz="4" w:space="0"/>
              <w:left w:val="single" w:color="auto" w:sz="12"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使用開始年月日</w:t>
            </w:r>
          </w:p>
        </w:tc>
        <w:tc>
          <w:tcPr>
            <w:tcW w:w="6300" w:type="dxa"/>
            <w:gridSpan w:val="2"/>
            <w:tcBorders>
              <w:top w:val="single" w:color="auto" w:sz="4" w:space="0"/>
              <w:left w:val="single" w:color="auto" w:sz="4" w:space="0"/>
              <w:bottom w:val="nil"/>
              <w:right w:val="single" w:color="auto" w:sz="12" w:space="0"/>
              <w:tl2br w:val="nil"/>
              <w:tr2bl w:val="nil"/>
            </w:tcBorders>
            <w:vAlign w:val="center"/>
          </w:tcPr>
          <w:p>
            <w:pPr>
              <w:pStyle w:val="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年　　　　月　　　　日　　</w:t>
            </w:r>
          </w:p>
        </w:tc>
      </w:tr>
      <w:tr>
        <w:trPr>
          <w:cantSplit/>
          <w:trHeight w:val="600" w:hRule="atLeast"/>
        </w:trPr>
        <w:tc>
          <w:tcPr>
            <w:tcW w:w="2205" w:type="dxa"/>
            <w:tcBorders>
              <w:top w:val="single" w:color="auto" w:sz="4" w:space="0"/>
              <w:left w:val="single" w:color="auto" w:sz="12"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技術管理者の氏名</w:t>
            </w:r>
          </w:p>
        </w:tc>
        <w:tc>
          <w:tcPr>
            <w:tcW w:w="6300" w:type="dxa"/>
            <w:gridSpan w:val="2"/>
            <w:tcBorders>
              <w:top w:val="single" w:color="auto" w:sz="4" w:space="0"/>
              <w:left w:val="single" w:color="auto" w:sz="4" w:space="0"/>
              <w:bottom w:val="nil"/>
              <w:right w:val="single" w:color="auto" w:sz="12" w:space="0"/>
              <w:tl2br w:val="nil"/>
              <w:tr2bl w:val="nil"/>
            </w:tcBorders>
            <w:vAlign w:val="top"/>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r>
        <w:trPr>
          <w:cantSplit/>
          <w:trHeight w:val="600" w:hRule="atLeast"/>
        </w:trPr>
        <w:tc>
          <w:tcPr>
            <w:tcW w:w="2205" w:type="dxa"/>
            <w:tcBorders>
              <w:top w:val="single" w:color="auto" w:sz="4" w:space="0"/>
              <w:left w:val="single" w:color="auto" w:sz="12"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spacing w:val="8"/>
                <w:kern w:val="2"/>
                <w:sz w:val="21"/>
              </w:rPr>
              <w:t>浄化槽工事業者</w:t>
            </w:r>
            <w:r>
              <w:rPr>
                <w:rFonts w:hint="default" w:ascii="BIZ UDP明朝 Medium" w:hAnsi="BIZ UDP明朝 Medium" w:eastAsia="BIZ UDP明朝 Medium"/>
                <w:kern w:val="2"/>
                <w:sz w:val="21"/>
              </w:rPr>
              <w:t>の氏名又は名称</w:t>
            </w:r>
          </w:p>
        </w:tc>
        <w:tc>
          <w:tcPr>
            <w:tcW w:w="6300" w:type="dxa"/>
            <w:gridSpan w:val="2"/>
            <w:tcBorders>
              <w:top w:val="single" w:color="auto" w:sz="4" w:space="0"/>
              <w:left w:val="single" w:color="auto" w:sz="4" w:space="0"/>
              <w:bottom w:val="nil"/>
              <w:right w:val="single" w:color="auto" w:sz="12" w:space="0"/>
              <w:tl2br w:val="nil"/>
              <w:tr2bl w:val="nil"/>
            </w:tcBorders>
            <w:vAlign w:val="top"/>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r>
        <w:trPr>
          <w:cantSplit/>
          <w:trHeight w:val="600" w:hRule="atLeast"/>
        </w:trPr>
        <w:tc>
          <w:tcPr>
            <w:tcW w:w="2205" w:type="dxa"/>
            <w:tcBorders>
              <w:top w:val="single" w:color="auto" w:sz="4" w:space="0"/>
              <w:left w:val="single" w:color="auto" w:sz="12"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浄化槽保守点検業者の氏名又は名称</w:t>
            </w:r>
          </w:p>
        </w:tc>
        <w:tc>
          <w:tcPr>
            <w:tcW w:w="6300" w:type="dxa"/>
            <w:gridSpan w:val="2"/>
            <w:tcBorders>
              <w:top w:val="single" w:color="auto" w:sz="4" w:space="0"/>
              <w:left w:val="single" w:color="auto" w:sz="4" w:space="0"/>
              <w:bottom w:val="nil"/>
              <w:right w:val="single" w:color="auto" w:sz="12" w:space="0"/>
              <w:tl2br w:val="nil"/>
              <w:tr2bl w:val="nil"/>
            </w:tcBorders>
            <w:vAlign w:val="top"/>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r>
        <w:trPr>
          <w:cantSplit/>
          <w:trHeight w:val="600" w:hRule="atLeast"/>
        </w:trPr>
        <w:tc>
          <w:tcPr>
            <w:tcW w:w="2205" w:type="dxa"/>
            <w:tcBorders>
              <w:top w:val="single" w:color="auto" w:sz="4" w:space="0"/>
              <w:left w:val="single" w:color="auto" w:sz="12" w:space="0"/>
              <w:bottom w:val="single" w:color="auto" w:sz="12" w:space="0"/>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spacing w:val="8"/>
                <w:kern w:val="2"/>
                <w:sz w:val="21"/>
              </w:rPr>
              <w:t>浄化槽清掃業者</w:t>
            </w:r>
            <w:r>
              <w:rPr>
                <w:rFonts w:hint="default" w:ascii="BIZ UDP明朝 Medium" w:hAnsi="BIZ UDP明朝 Medium" w:eastAsia="BIZ UDP明朝 Medium"/>
                <w:kern w:val="2"/>
                <w:sz w:val="21"/>
              </w:rPr>
              <w:t>の氏名又は名称</w:t>
            </w:r>
          </w:p>
        </w:tc>
        <w:tc>
          <w:tcPr>
            <w:tcW w:w="6300" w:type="dxa"/>
            <w:gridSpan w:val="2"/>
            <w:tcBorders>
              <w:top w:val="single" w:color="auto" w:sz="4" w:space="0"/>
              <w:left w:val="single" w:color="auto" w:sz="4" w:space="0"/>
              <w:bottom w:val="single" w:color="auto" w:sz="12" w:space="0"/>
              <w:right w:val="single" w:color="auto" w:sz="12" w:space="0"/>
              <w:tl2br w:val="nil"/>
              <w:tr2bl w:val="nil"/>
            </w:tcBorders>
            <w:vAlign w:val="top"/>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bl>
    <w:p>
      <w:pPr>
        <w:pStyle w:val="0"/>
        <w:ind w:left="630" w:hanging="63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備考　技術管理者の氏名は、浄化槽法第</w:t>
      </w:r>
      <w:r>
        <w:rPr>
          <w:rFonts w:hint="default" w:ascii="BIZ UDP明朝 Medium" w:hAnsi="BIZ UDP明朝 Medium" w:eastAsia="BIZ UDP明朝 Medium"/>
          <w:kern w:val="2"/>
          <w:sz w:val="21"/>
        </w:rPr>
        <w:t>10</w:t>
      </w:r>
      <w:r>
        <w:rPr>
          <w:rFonts w:hint="default" w:ascii="BIZ UDP明朝 Medium" w:hAnsi="BIZ UDP明朝 Medium" w:eastAsia="BIZ UDP明朝 Medium"/>
          <w:kern w:val="2"/>
          <w:sz w:val="21"/>
        </w:rPr>
        <w:t>条第</w:t>
      </w:r>
      <w:r>
        <w:rPr>
          <w:rFonts w:hint="default" w:ascii="BIZ UDP明朝 Medium" w:hAnsi="BIZ UDP明朝 Medium" w:eastAsia="BIZ UDP明朝 Medium"/>
          <w:kern w:val="2"/>
          <w:sz w:val="21"/>
        </w:rPr>
        <w:t>2</w:t>
      </w:r>
      <w:r>
        <w:rPr>
          <w:rFonts w:hint="default" w:ascii="BIZ UDP明朝 Medium" w:hAnsi="BIZ UDP明朝 Medium" w:eastAsia="BIZ UDP明朝 Medium"/>
          <w:kern w:val="2"/>
          <w:sz w:val="21"/>
        </w:rPr>
        <w:t>項に規定する政令で定める規模の浄化槽であるときだけ記入してください。この場合においては、技術管理者のその資格を有することを証する書類を添えてください。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7</Words>
  <Characters>312</Characters>
  <Application>JUST Note</Application>
  <Lines>54</Lines>
  <Paragraphs>30</Paragraphs>
  <CharactersWithSpaces>424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竹中　奈津希</cp:lastModifiedBy>
  <dcterms:created xsi:type="dcterms:W3CDTF">2012-07-10T22:01:00Z</dcterms:created>
  <dcterms:modified xsi:type="dcterms:W3CDTF">2025-03-07T01:31:35Z</dcterms:modified>
  <cp:revision>10</cp:revision>
</cp:coreProperties>
</file>