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様式第</w:t>
      </w:r>
      <w:r>
        <w:rPr>
          <w:rFonts w:hint="default" w:ascii="BIZ UDP明朝 Medium" w:hAnsi="BIZ UDP明朝 Medium" w:eastAsia="BIZ UDP明朝 Medium"/>
          <w:kern w:val="2"/>
          <w:sz w:val="21"/>
        </w:rPr>
        <w:t>8</w:t>
      </w:r>
      <w:r>
        <w:rPr>
          <w:rFonts w:hint="default" w:ascii="BIZ UDP明朝 Medium" w:hAnsi="BIZ UDP明朝 Medium" w:eastAsia="BIZ UDP明朝 Medium"/>
          <w:kern w:val="2"/>
          <w:sz w:val="21"/>
        </w:rPr>
        <w:t>号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第</w:t>
      </w:r>
      <w:r>
        <w:rPr>
          <w:rFonts w:hint="default" w:ascii="BIZ UDP明朝 Medium" w:hAnsi="BIZ UDP明朝 Medium" w:eastAsia="BIZ UDP明朝 Medium"/>
          <w:kern w:val="2"/>
          <w:sz w:val="21"/>
        </w:rPr>
        <w:t>6</w:t>
      </w:r>
      <w:r>
        <w:rPr>
          <w:rFonts w:hint="default" w:ascii="BIZ UDP明朝 Medium" w:hAnsi="BIZ UDP明朝 Medium" w:eastAsia="BIZ UDP明朝 Medium"/>
          <w:kern w:val="2"/>
          <w:sz w:val="21"/>
        </w:rPr>
        <w:t>条関係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</w:p>
    <w:p>
      <w:pPr>
        <w:pStyle w:val="0"/>
        <w:spacing w:line="480" w:lineRule="auto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浄化槽保守点検業登録事項変更届</w:t>
      </w:r>
    </w:p>
    <w:p>
      <w:pPr>
        <w:pStyle w:val="0"/>
        <w:spacing w:line="480" w:lineRule="auto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年　　月　　日　　</w:t>
      </w:r>
    </w:p>
    <w:p>
      <w:pPr>
        <w:pStyle w:val="0"/>
        <w:spacing w:line="480" w:lineRule="auto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宛先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富山市保健所長</w:t>
      </w:r>
    </w:p>
    <w:p>
      <w:pPr>
        <w:pStyle w:val="0"/>
        <w:spacing w:line="230" w:lineRule="exact"/>
        <w:ind w:left="0" w:leftChars="0" w:right="1260" w:rightChars="600" w:firstLine="5250" w:firstLineChars="125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pacing w:val="105"/>
          <w:kern w:val="2"/>
          <w:sz w:val="21"/>
        </w:rPr>
        <w:t>住</w:t>
      </w:r>
      <w:r>
        <w:rPr>
          <w:rFonts w:hint="default" w:ascii="BIZ UDP明朝 Medium" w:hAnsi="BIZ UDP明朝 Medium" w:eastAsia="BIZ UDP明朝 Medium"/>
          <w:kern w:val="2"/>
          <w:sz w:val="21"/>
        </w:rPr>
        <w:t>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所在地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</w:p>
    <w:p>
      <w:pPr>
        <w:pStyle w:val="0"/>
        <w:spacing w:line="230" w:lineRule="exact"/>
        <w:ind w:leftChars="0" w:right="1680" w:rightChars="8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届出者　　　　　　　　　　　</w:t>
      </w:r>
    </w:p>
    <w:p>
      <w:pPr>
        <w:pStyle w:val="0"/>
        <w:spacing w:line="230" w:lineRule="exact"/>
        <w:ind w:leftChars="0" w:right="840" w:rightChars="4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　　　　</w:t>
      </w:r>
    </w:p>
    <w:p>
      <w:pPr>
        <w:pStyle w:val="0"/>
        <w:spacing w:line="230" w:lineRule="exact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pacing w:val="105"/>
          <w:kern w:val="2"/>
          <w:sz w:val="21"/>
        </w:rPr>
        <w:t>　氏</w:t>
      </w:r>
      <w:r>
        <w:rPr>
          <w:rFonts w:hint="default" w:ascii="BIZ UDP明朝 Medium" w:hAnsi="BIZ UDP明朝 Medium" w:eastAsia="BIZ UDP明朝 Medium"/>
          <w:kern w:val="2"/>
          <w:sz w:val="21"/>
        </w:rPr>
        <w:t>名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名称及び代表者の氏名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ind w:leftChars="0" w:right="630" w:rightChars="3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pacing w:val="105"/>
          <w:kern w:val="2"/>
          <w:sz w:val="21"/>
        </w:rPr>
        <w:t>電</w:t>
      </w:r>
      <w:r>
        <w:rPr>
          <w:rFonts w:hint="default" w:ascii="BIZ UDP明朝 Medium" w:hAnsi="BIZ UDP明朝 Medium" w:eastAsia="BIZ UDP明朝 Medium"/>
          <w:kern w:val="2"/>
          <w:sz w:val="21"/>
        </w:rPr>
        <w:t>話　　　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bookmarkStart w:id="0" w:name="_GoBack"/>
      <w:bookmarkEnd w:id="0"/>
      <w:r>
        <w:rPr>
          <w:rFonts w:hint="default" w:ascii="BIZ UDP明朝 Medium" w:hAnsi="BIZ UDP明朝 Medium" w:eastAsia="BIZ UDP明朝 Medium"/>
          <w:kern w:val="2"/>
          <w:sz w:val="21"/>
        </w:rPr>
        <w:t>　　　　</w:t>
      </w:r>
    </w:p>
    <w:p>
      <w:pPr>
        <w:pStyle w:val="0"/>
        <w:ind w:right="42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spacing w:after="120" w:afterLines="0" w:afterAutospacing="0"/>
        <w:ind w:left="210" w:hanging="21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富山市浄化槽保守点検業者の登録に関する条例第</w:t>
      </w:r>
      <w:r>
        <w:rPr>
          <w:rFonts w:hint="default" w:ascii="BIZ UDP明朝 Medium" w:hAnsi="BIZ UDP明朝 Medium" w:eastAsia="BIZ UDP明朝 Medium"/>
          <w:kern w:val="2"/>
          <w:sz w:val="21"/>
        </w:rPr>
        <w:t>7</w:t>
      </w:r>
      <w:r>
        <w:rPr>
          <w:rFonts w:hint="default" w:ascii="BIZ UDP明朝 Medium" w:hAnsi="BIZ UDP明朝 Medium" w:eastAsia="BIZ UDP明朝 Medium"/>
          <w:kern w:val="2"/>
          <w:sz w:val="21"/>
        </w:rPr>
        <w:t>条第</w:t>
      </w:r>
      <w:r>
        <w:rPr>
          <w:rFonts w:hint="default" w:ascii="BIZ UDP明朝 Medium" w:hAnsi="BIZ UDP明朝 Medium" w:eastAsia="BIZ UDP明朝 Medium"/>
          <w:kern w:val="2"/>
          <w:sz w:val="21"/>
        </w:rPr>
        <w:t>1</w:t>
      </w:r>
      <w:r>
        <w:rPr>
          <w:rFonts w:hint="default" w:ascii="BIZ UDP明朝 Medium" w:hAnsi="BIZ UDP明朝 Medium" w:eastAsia="BIZ UDP明朝 Medium"/>
          <w:kern w:val="2"/>
          <w:sz w:val="21"/>
        </w:rPr>
        <w:t>項の規定により、浄化槽保守点検業の登録事項の変更について、次のとおり届け出ます。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1365"/>
        <w:gridCol w:w="1925"/>
        <w:gridCol w:w="1925"/>
        <w:gridCol w:w="1925"/>
      </w:tblGrid>
      <w:tr>
        <w:trPr>
          <w:cantSplit/>
          <w:trHeight w:val="1100" w:hRule="atLeast"/>
        </w:trPr>
        <w:tc>
          <w:tcPr>
            <w:tcW w:w="273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登録番号及び登録年月日</w:t>
            </w:r>
          </w:p>
        </w:tc>
        <w:tc>
          <w:tcPr>
            <w:tcW w:w="5775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第　　　　　　　号　　　　年　　月　　日</w:t>
            </w:r>
          </w:p>
        </w:tc>
      </w:tr>
      <w:tr>
        <w:trPr>
          <w:cantSplit/>
          <w:trHeight w:val="1100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変更の内容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変更の区分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変更前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変更後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変更年月日</w:t>
            </w:r>
          </w:p>
        </w:tc>
      </w:tr>
      <w:tr>
        <w:trPr>
          <w:cantSplit/>
          <w:trHeight w:val="11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pacing w:val="-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氏名又は名称の変更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　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　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1365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pacing w:val="-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16"/>
                <w:kern w:val="2"/>
                <w:sz w:val="21"/>
              </w:rPr>
              <w:t>その他</w:t>
            </w: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の事項の変更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　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　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変更の理由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  <w:spacing w:val="-1"/>
              </w:rPr>
            </w:pPr>
            <w:r>
              <w:rPr>
                <w:rFonts w:hint="default" w:ascii="BIZ UDP明朝 Medium" w:hAnsi="BIZ UDP明朝 Medium" w:eastAsia="BIZ UDP明朝 Medium"/>
                <w:spacing w:val="-1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 w:line="300" w:lineRule="auto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備考</w:t>
      </w:r>
    </w:p>
    <w:p>
      <w:pPr>
        <w:pStyle w:val="0"/>
        <w:spacing w:line="300" w:lineRule="auto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1</w:t>
      </w:r>
      <w:r>
        <w:rPr>
          <w:rFonts w:hint="default" w:ascii="BIZ UDP明朝 Medium" w:hAnsi="BIZ UDP明朝 Medium" w:eastAsia="BIZ UDP明朝 Medium"/>
          <w:kern w:val="2"/>
          <w:sz w:val="21"/>
        </w:rPr>
        <w:t>　変更の内容を確認できる書類を添えてください。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2</w:t>
      </w:r>
      <w:r>
        <w:rPr>
          <w:rFonts w:hint="default" w:ascii="BIZ UDP明朝 Medium" w:hAnsi="BIZ UDP明朝 Medium" w:eastAsia="BIZ UDP明朝 Medium"/>
          <w:kern w:val="2"/>
          <w:sz w:val="21"/>
        </w:rPr>
        <w:t>　新たに法人の役員となる者がある場合には、誓約書を添えてください。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6</Words>
  <Characters>253</Characters>
  <Application>JUST Note</Application>
  <Lines>67</Lines>
  <Paragraphs>30</Paragraphs>
  <CharactersWithSpaces>326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様式第8号(第6条関係)</dc:title>
  <dc:creator>(株)ぎょうせい</dc:creator>
  <cp:lastModifiedBy>竹中　奈津希</cp:lastModifiedBy>
  <dcterms:created xsi:type="dcterms:W3CDTF">2012-07-10T22:01:00Z</dcterms:created>
  <dcterms:modified xsi:type="dcterms:W3CDTF">2025-03-26T02:40:13Z</dcterms:modified>
  <cp:revision>8</cp:revision>
</cp:coreProperties>
</file>