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6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7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浄化槽清掃業許可証再交付申請書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富山市長</w:t>
      </w:r>
    </w:p>
    <w:p>
      <w:pPr>
        <w:pStyle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住所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　　　　</w:t>
      </w:r>
    </w:p>
    <w:p>
      <w:pPr>
        <w:pStyle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申請者　　　　　　　　　　　　　　　　</w:t>
      </w:r>
    </w:p>
    <w:p>
      <w:pPr>
        <w:pStyle w:val="0"/>
        <w:ind w:leftChars="0" w:rightChars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氏名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ind w:leftChars="0" w:right="525" w:rightChars="25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電話番号　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spacing w:after="120" w:afterLines="0" w:afterAutospacing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富山市浄化槽清掃業許可証の再交付を受けたいので、富山市浄化槽法施行細則第</w:t>
      </w:r>
      <w:r>
        <w:rPr>
          <w:rFonts w:hint="default" w:ascii="BIZ UDP明朝 Medium" w:hAnsi="BIZ UDP明朝 Medium" w:eastAsia="BIZ UDP明朝 Medium"/>
          <w:kern w:val="2"/>
          <w:sz w:val="21"/>
        </w:rPr>
        <w:t>7</w:t>
      </w:r>
      <w:r>
        <w:rPr>
          <w:rFonts w:hint="default" w:ascii="BIZ UDP明朝 Medium" w:hAnsi="BIZ UDP明朝 Medium" w:eastAsia="BIZ UDP明朝 Medium"/>
          <w:kern w:val="2"/>
          <w:sz w:val="21"/>
        </w:rPr>
        <w:t>条第</w:t>
      </w:r>
      <w:r>
        <w:rPr>
          <w:rFonts w:hint="default" w:ascii="BIZ UDP明朝 Medium" w:hAnsi="BIZ UDP明朝 Medium" w:eastAsia="BIZ UDP明朝 Medium"/>
          <w:kern w:val="2"/>
          <w:sz w:val="21"/>
        </w:rPr>
        <w:t>2</w:t>
      </w:r>
      <w:r>
        <w:rPr>
          <w:rFonts w:hint="default" w:ascii="BIZ UDP明朝 Medium" w:hAnsi="BIZ UDP明朝 Medium" w:eastAsia="BIZ UDP明朝 Medium"/>
          <w:kern w:val="2"/>
          <w:sz w:val="21"/>
        </w:rPr>
        <w:t>項の規定により申請します。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09"/>
        <w:gridCol w:w="5996"/>
      </w:tblGrid>
      <w:tr>
        <w:trPr>
          <w:cantSplit/>
          <w:trHeight w:val="64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許可年月日及び許可番号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4536" w:hRule="exac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 w:line="420" w:lineRule="exact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申請理由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　破損し、又は汚損した場合は当該許可証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157</Characters>
  <Application>JUST Note</Application>
  <Lines>17</Lines>
  <Paragraphs>15</Paragraphs>
  <CharactersWithSpaces>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dcterms:created xsi:type="dcterms:W3CDTF">2012-07-10T22:01:00Z</dcterms:created>
  <dcterms:modified xsi:type="dcterms:W3CDTF">2025-03-07T01:42:23Z</dcterms:modified>
  <cp:revision>13</cp:revision>
</cp:coreProperties>
</file>