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HGP創英角ｺﾞｼｯｸUB" w:hAnsi="HGP創英角ｺﾞｼｯｸUB" w:eastAsia="HGP創英角ｺﾞｼｯｸUB"/>
          <w:sz w:val="28"/>
        </w:rPr>
      </w:pPr>
      <w:bookmarkStart w:id="0" w:name="_GoBack"/>
      <w:bookmarkEnd w:id="0"/>
      <w:r>
        <w:rPr>
          <w:rFonts w:hint="eastAsia" w:ascii="HGP創英角ｺﾞｼｯｸUB" w:hAnsi="HGP創英角ｺﾞｼｯｸUB" w:eastAsia="HGP創英角ｺﾞｼｯｸUB"/>
          <w:sz w:val="28"/>
        </w:rPr>
        <w:t>親子トレッキング補助金の申請手続きについて</w:t>
      </w:r>
    </w:p>
    <w:p>
      <w:pPr>
        <w:pStyle w:val="0"/>
        <w:spacing w:line="400" w:lineRule="exact"/>
        <w:jc w:val="righ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＊初めに必ずご一読ください。</w:t>
      </w: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１．申請の際に必要な書類（※トレッキング実施日の１週間前までに申請してください。）</w:t>
      </w: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　①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親子トレッキング補助金交付申請書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②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実施計画書及び同意書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③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収支予算書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※支給申請は、同一年度内において一人につき１回限りとします。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※過去５年以内に本制度の交付を受けている方は対象外となります。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２．トレッキング実施後の提出書類（※トレッキング実施後、</w:t>
      </w:r>
      <w:r>
        <w:rPr>
          <w:rFonts w:hint="eastAsia" w:ascii="HGｺﾞｼｯｸM" w:hAnsi="HGｺﾞｼｯｸM" w:eastAsia="HGｺﾞｼｯｸM"/>
        </w:rPr>
        <w:t>10</w:t>
      </w:r>
      <w:r>
        <w:rPr>
          <w:rFonts w:hint="eastAsia" w:ascii="HGｺﾞｼｯｸM" w:hAnsi="HGｺﾞｼｯｸM" w:eastAsia="HGｺﾞｼｯｸM"/>
        </w:rPr>
        <w:t>日以内に提出してください。）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①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親子トレッキング補助金実績報告書（様式あり）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②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実施報告書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③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収支決算書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・領収書（宿泊費、交通費）のコピーを添付。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・宿泊費…対象施設から発行された領収書に限る。</w:t>
      </w:r>
    </w:p>
    <w:p>
      <w:pPr>
        <w:pStyle w:val="0"/>
        <w:spacing w:line="400" w:lineRule="exact"/>
        <w:ind w:firstLine="840"/>
        <w:rPr>
          <w:rFonts w:hint="eastAsia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　　　　※領収書の宛名は必ず「申請者」の方にしてください。</w:t>
      </w:r>
    </w:p>
    <w:p>
      <w:pPr>
        <w:pStyle w:val="0"/>
        <w:spacing w:line="400" w:lineRule="exact"/>
        <w:ind w:firstLine="1260" w:firstLineChars="6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・交通費…公共交通機関等及び有峰林道通行料を利用した場合に限る。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④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振込依頼書及び委任状（様式あり）</w:t>
      </w:r>
    </w:p>
    <w:p>
      <w:pPr>
        <w:pStyle w:val="0"/>
        <w:spacing w:line="400" w:lineRule="exact"/>
        <w:ind w:firstLine="1260" w:firstLineChars="6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・修正液、砂消し等は使用できません。</w:t>
      </w:r>
    </w:p>
    <w:p>
      <w:pPr>
        <w:pStyle w:val="0"/>
        <w:spacing w:line="400" w:lineRule="exact"/>
        <w:ind w:firstLine="1260" w:firstLineChars="6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・押印の際、シャチハタは使用できません。</w:t>
      </w:r>
    </w:p>
    <w:p>
      <w:pPr>
        <w:pStyle w:val="0"/>
        <w:spacing w:line="400" w:lineRule="exact"/>
        <w:ind w:firstLine="1260" w:firstLineChars="6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・名前が読み取れるように押印してください。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⑤</w:t>
      </w:r>
      <w:r>
        <w:rPr>
          <w:rFonts w:hint="eastAsia" w:ascii="HGｺﾞｼｯｸM" w:hAnsi="HGｺﾞｼｯｸM" w:eastAsia="HGｺﾞｼｯｸM"/>
        </w:rPr>
        <w:t xml:space="preserve"> </w:t>
      </w:r>
      <w:r>
        <w:rPr>
          <w:rFonts w:hint="eastAsia" w:ascii="HGｺﾞｼｯｸM" w:hAnsi="HGｺﾞｼｯｸM" w:eastAsia="HGｺﾞｼｯｸM"/>
        </w:rPr>
        <w:t>写真（原則、画像データによる提出）</w:t>
      </w:r>
    </w:p>
    <w:p>
      <w:pPr>
        <w:pStyle w:val="0"/>
        <w:spacing w:line="400" w:lineRule="exact"/>
        <w:ind w:firstLine="84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・市の</w:t>
      </w:r>
      <w:r>
        <w:rPr>
          <w:rFonts w:hint="eastAsia" w:ascii="HGｺﾞｼｯｸM" w:hAnsi="HGｺﾞｼｯｸM" w:eastAsia="HGｺﾞｼｯｸM"/>
        </w:rPr>
        <w:t>SNS</w:t>
      </w:r>
      <w:r>
        <w:rPr>
          <w:rFonts w:hint="eastAsia" w:ascii="HGｺﾞｼｯｸM" w:hAnsi="HGｺﾞｼｯｸM" w:eastAsia="HGｺﾞｼｯｸM"/>
        </w:rPr>
        <w:t>（ソーシャルネットワーキングサービス）に掲載するもの。</w:t>
      </w:r>
    </w:p>
    <w:p>
      <w:pPr>
        <w:pStyle w:val="0"/>
        <w:spacing w:line="400" w:lineRule="exact"/>
        <w:ind w:firstLine="1260" w:firstLineChars="6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・顔が写っているものをご提出ください。</w:t>
      </w: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３．その他</w:t>
      </w:r>
    </w:p>
    <w:p>
      <w:pPr>
        <w:pStyle w:val="0"/>
        <w:spacing w:line="400" w:lineRule="exact"/>
        <w:ind w:firstLine="630" w:firstLineChars="3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・実施日を過ぎてからの申請はできません。</w:t>
      </w:r>
    </w:p>
    <w:p>
      <w:pPr>
        <w:pStyle w:val="0"/>
        <w:spacing w:line="400" w:lineRule="exact"/>
        <w:ind w:firstLine="630" w:firstLineChars="3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・実績報告書提出後に、補助金を支給します。</w:t>
      </w: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・必要書類は、スポーツ健康課へ郵送または直接ご提出ください。</w:t>
      </w:r>
    </w:p>
    <w:p>
      <w:pPr>
        <w:pStyle w:val="0"/>
        <w:spacing w:line="400" w:lineRule="exact"/>
        <w:ind w:firstLine="630" w:firstLineChars="3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・日中に連絡がとれる連絡先をご記入ください。訂正が必要な場合等にご連絡いたします。</w:t>
      </w:r>
    </w:p>
    <w:p>
      <w:pPr>
        <w:pStyle w:val="0"/>
        <w:spacing w:line="400" w:lineRule="exact"/>
        <w:ind w:firstLine="630" w:firstLineChars="3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・詳細は、下記までお問い合わせください。</w:t>
      </w:r>
    </w:p>
    <w:p>
      <w:pPr>
        <w:pStyle w:val="0"/>
        <w:spacing w:line="400" w:lineRule="exact"/>
        <w:ind w:firstLine="630" w:firstLineChars="300"/>
        <w:rPr>
          <w:rFonts w:hint="default" w:ascii="HGｺﾞｼｯｸM" w:hAnsi="HGｺﾞｼｯｸM" w:eastAsia="HGｺﾞｼｯｸM"/>
        </w:rPr>
      </w:pPr>
    </w:p>
    <w:p>
      <w:pPr>
        <w:pStyle w:val="0"/>
        <w:spacing w:line="40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</w:t>
      </w:r>
      <w:r>
        <w:rPr>
          <w:rFonts w:hint="eastAsia" w:ascii="HGｺﾞｼｯｸM" w:hAnsi="HGｺﾞｼｯｸM" w:eastAsia="HGｺﾞｼｯｸM"/>
        </w:rPr>
        <w:tab/>
      </w:r>
      <w:r>
        <w:rPr>
          <w:rFonts w:hint="eastAsia" w:ascii="HGｺﾞｼｯｸM" w:hAnsi="HGｺﾞｼｯｸM" w:eastAsia="HGｺﾞｼｯｸM"/>
        </w:rPr>
        <w:tab/>
      </w:r>
      <w:r>
        <w:rPr>
          <w:rFonts w:hint="eastAsia" w:ascii="HGｺﾞｼｯｸM" w:hAnsi="HGｺﾞｼｯｸM" w:eastAsia="HGｺﾞｼｯｸM"/>
        </w:rPr>
        <w:tab/>
      </w:r>
      <w:r>
        <w:rPr>
          <w:rFonts w:hint="eastAsia" w:ascii="HGｺﾞｼｯｸM" w:hAnsi="HGｺﾞｼｯｸM" w:eastAsia="HGｺﾞｼｯｸM"/>
        </w:rPr>
        <w:tab/>
      </w:r>
      <w:r>
        <w:rPr>
          <w:rFonts w:hint="eastAsia" w:ascii="HGｺﾞｼｯｸM" w:hAnsi="HGｺﾞｼｯｸM" w:eastAsia="HGｺﾞｼｯｸM"/>
          <w:bdr w:val="single" w:color="auto" w:sz="4" w:space="0"/>
        </w:rPr>
        <w:t>担当</w:t>
      </w:r>
      <w:r>
        <w:rPr>
          <w:rFonts w:hint="eastAsia" w:ascii="HGｺﾞｼｯｸM" w:hAnsi="HGｺﾞｼｯｸM" w:eastAsia="HGｺﾞｼｯｸM"/>
        </w:rPr>
        <w:t>　〒</w:t>
      </w:r>
      <w:r>
        <w:rPr>
          <w:rFonts w:hint="eastAsia" w:ascii="HGｺﾞｼｯｸM" w:hAnsi="HGｺﾞｼｯｸM" w:eastAsia="HGｺﾞｼｯｸM"/>
        </w:rPr>
        <w:t>930-8510</w:t>
      </w:r>
      <w:r>
        <w:rPr>
          <w:rFonts w:hint="eastAsia" w:ascii="HGｺﾞｼｯｸM" w:hAnsi="HGｺﾞｼｯｸM" w:eastAsia="HGｺﾞｼｯｸM"/>
        </w:rPr>
        <w:t>富山市新桜町</w:t>
      </w:r>
      <w:r>
        <w:rPr>
          <w:rFonts w:hint="eastAsia" w:ascii="HGｺﾞｼｯｸM" w:hAnsi="HGｺﾞｼｯｸM" w:eastAsia="HGｺﾞｼｯｸM"/>
        </w:rPr>
        <w:t>7</w:t>
      </w:r>
      <w:r>
        <w:rPr>
          <w:rFonts w:hint="eastAsia" w:ascii="HGｺﾞｼｯｸM" w:hAnsi="HGｺﾞｼｯｸM" w:eastAsia="HGｺﾞｼｯｸM"/>
        </w:rPr>
        <w:t>番</w:t>
      </w:r>
      <w:r>
        <w:rPr>
          <w:rFonts w:hint="eastAsia" w:ascii="HGｺﾞｼｯｸM" w:hAnsi="HGｺﾞｼｯｸM" w:eastAsia="HGｺﾞｼｯｸM"/>
        </w:rPr>
        <w:t>38</w:t>
      </w:r>
      <w:r>
        <w:rPr>
          <w:rFonts w:hint="eastAsia" w:ascii="HGｺﾞｼｯｸM" w:hAnsi="HGｺﾞｼｯｸM" w:eastAsia="HGｺﾞｼｯｸM"/>
        </w:rPr>
        <w:t>号</w:t>
      </w:r>
    </w:p>
    <w:p>
      <w:pPr>
        <w:pStyle w:val="0"/>
        <w:spacing w:line="400" w:lineRule="exact"/>
        <w:ind w:firstLine="3990" w:firstLineChars="19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富山市役所市民生活部スポーツ健康課</w:t>
      </w:r>
    </w:p>
    <w:p>
      <w:pPr>
        <w:pStyle w:val="0"/>
        <w:spacing w:line="400" w:lineRule="exact"/>
        <w:ind w:firstLine="5460" w:firstLineChars="2600"/>
        <w:rPr>
          <w:rFonts w:hint="default" w:ascii="HGｺﾞｼｯｸM" w:hAnsi="HGｺﾞｼｯｸM" w:eastAsia="HGｺﾞｼｯｸM"/>
        </w:rPr>
      </w:pPr>
      <w:r>
        <w:rPr>
          <w:rFonts w:hint="default" w:ascii="HGｺﾞｼｯｸM" w:hAnsi="HGｺﾞｼｯｸM" w:eastAsia="HGｺﾞｼｯｸM"/>
        </w:rPr>
        <w:t>（富山市役所東館７階）</w:t>
      </w:r>
    </w:p>
    <w:p>
      <w:pPr>
        <w:pStyle w:val="0"/>
        <w:spacing w:line="400" w:lineRule="exact"/>
        <w:ind w:firstLine="3990" w:firstLineChars="19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TEL</w:t>
      </w:r>
      <w:r>
        <w:rPr>
          <w:rFonts w:hint="eastAsia" w:ascii="HGｺﾞｼｯｸM" w:hAnsi="HGｺﾞｼｯｸM" w:eastAsia="HGｺﾞｼｯｸM"/>
        </w:rPr>
        <w:t>：</w:t>
      </w:r>
      <w:r>
        <w:rPr>
          <w:rFonts w:hint="eastAsia" w:ascii="HGｺﾞｼｯｸM" w:hAnsi="HGｺﾞｼｯｸM" w:eastAsia="HGｺﾞｼｯｸM"/>
        </w:rPr>
        <w:t>076(443)2141</w:t>
      </w:r>
      <w:r>
        <w:rPr>
          <w:rFonts w:hint="eastAsia" w:ascii="HGｺﾞｼｯｸM" w:hAnsi="HGｺﾞｼｯｸM" w:eastAsia="HGｺﾞｼｯｸM"/>
        </w:rPr>
        <w:t>　</w:t>
      </w:r>
      <w:r>
        <w:rPr>
          <w:rFonts w:hint="eastAsia" w:ascii="HGｺﾞｼｯｸM" w:hAnsi="HGｺﾞｼｯｸM" w:eastAsia="HGｺﾞｼｯｸM"/>
        </w:rPr>
        <w:t>FAX</w:t>
      </w:r>
      <w:r>
        <w:rPr>
          <w:rFonts w:hint="eastAsia" w:ascii="HGｺﾞｼｯｸM" w:hAnsi="HGｺﾞｼｯｸM" w:eastAsia="HGｺﾞｼｯｸM"/>
        </w:rPr>
        <w:t>：</w:t>
      </w:r>
      <w:r>
        <w:rPr>
          <w:rFonts w:hint="eastAsia" w:ascii="HGｺﾞｼｯｸM" w:hAnsi="HGｺﾞｼｯｸM" w:eastAsia="HGｺﾞｼｯｸM"/>
        </w:rPr>
        <w:t>076(443)2176</w:t>
      </w:r>
    </w:p>
    <w:p>
      <w:pPr>
        <w:pStyle w:val="0"/>
        <w:spacing w:line="400" w:lineRule="exact"/>
        <w:ind w:firstLine="3990" w:firstLineChars="19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E-mail</w:t>
      </w:r>
      <w:r>
        <w:rPr>
          <w:rFonts w:hint="default" w:ascii="HGｺﾞｼｯｸM" w:hAnsi="HGｺﾞｼｯｸM" w:eastAsia="HGｺﾞｼｯｸM"/>
        </w:rPr>
        <w:t xml:space="preserve"> sports-01@city.toyama.lg.jp</w:t>
      </w: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 w:customStyle="1">
    <w:name w:val="taiiku-05"/>
    <w:next w:val="16"/>
    <w:link w:val="0"/>
    <w:uiPriority w:val="0"/>
    <w:rPr>
      <w:rFonts w:ascii="Arial" w:hAnsi="Arial" w:eastAsia="ＭＳ ゴシック"/>
      <w:color w:val="auto"/>
      <w:sz w:val="20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19</Words>
  <Characters>716</Characters>
  <Application>JUST Note</Application>
  <Lines>39</Lines>
  <Paragraphs>35</Paragraphs>
  <CharactersWithSpaces>769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派遣激励費の申請書類について</dc:title>
  <dc:creator>taiiku-21</dc:creator>
  <cp:lastModifiedBy>辰巳　新</cp:lastModifiedBy>
  <cp:lastPrinted>2019-05-16T02:02:00Z</cp:lastPrinted>
  <dcterms:created xsi:type="dcterms:W3CDTF">2019-11-14T04:18:00Z</dcterms:created>
  <dcterms:modified xsi:type="dcterms:W3CDTF">2026-05-14T01:13:33Z</dcterms:modified>
  <cp:revision>7</cp:revision>
</cp:coreProperties>
</file>