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37AA" w14:textId="54918FDE" w:rsidR="009845C1" w:rsidRPr="00C22060" w:rsidRDefault="00985BEA" w:rsidP="008A47DB">
      <w:pPr>
        <w:spacing w:line="100" w:lineRule="atLeast"/>
        <w:rPr>
          <w:rFonts w:ascii="BIZ UD明朝 Medium" w:eastAsia="BIZ UD明朝 Medium" w:hAnsi="BIZ UD明朝 Medium"/>
          <w:sz w:val="16"/>
          <w:szCs w:val="16"/>
        </w:rPr>
      </w:pPr>
      <w:r w:rsidRPr="00C22060">
        <w:rPr>
          <w:rFonts w:ascii="BIZ UD明朝 Medium" w:eastAsia="BIZ UD明朝 Medium" w:hAnsi="BIZ UD明朝 Medium" w:hint="eastAsia"/>
          <w:noProof/>
          <w:sz w:val="32"/>
          <w:szCs w:val="32"/>
          <w:u w:val="single"/>
        </w:rPr>
        <mc:AlternateContent>
          <mc:Choice Requires="wps">
            <w:drawing>
              <wp:anchor distT="0" distB="0" distL="114300" distR="114300" simplePos="0" relativeHeight="251659264" behindDoc="0" locked="0" layoutInCell="1" allowOverlap="1" wp14:anchorId="4FED419B" wp14:editId="3F213350">
                <wp:simplePos x="0" y="0"/>
                <wp:positionH relativeFrom="column">
                  <wp:posOffset>-177610</wp:posOffset>
                </wp:positionH>
                <wp:positionV relativeFrom="paragraph">
                  <wp:posOffset>401254</wp:posOffset>
                </wp:positionV>
                <wp:extent cx="5743575" cy="2042556"/>
                <wp:effectExtent l="0" t="0" r="28575" b="15240"/>
                <wp:wrapNone/>
                <wp:docPr id="5" name="正方形/長方形 5"/>
                <wp:cNvGraphicFramePr/>
                <a:graphic xmlns:a="http://schemas.openxmlformats.org/drawingml/2006/main">
                  <a:graphicData uri="http://schemas.microsoft.com/office/word/2010/wordprocessingShape">
                    <wps:wsp>
                      <wps:cNvSpPr/>
                      <wps:spPr>
                        <a:xfrm>
                          <a:off x="0" y="0"/>
                          <a:ext cx="5743575" cy="204255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B5E14" id="正方形/長方形 5" o:spid="_x0000_s1026" style="position:absolute;left:0;text-align:left;margin-left:-14pt;margin-top:31.6pt;width:452.25pt;height:16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WgiQIAAOcEAAAOAAAAZHJzL2Uyb0RvYy54bWysVM1uEzEQviPxDpbvdJOQbcqqmypqVYRU&#10;tZVa1PPUa2ct+Q/bySa8BzwAnDkjDjwOlXgLxt5tGwonRA7OjOf/8zd7eLTRiqy5D9Kamo73RpRw&#10;w2wjzbKmb69PXxxQEiKYBpQ1vKZbHujR/Pmzw85VfGJbqxruCSYxoepcTdsYXVUUgbVcQ9izjhs0&#10;Cus1RFT9smg8dJhdq2IyGu0XnfWN85bxEPD2pDfSec4vBGfxQojAI1E1xd5iPn0+b9NZzA+hWnpw&#10;rWRDG/APXWiQBos+pDqBCGTl5R+ptGTeBiviHrO6sEJIxvMMOM149GSaqxYcz7MgOME9wBT+X1p2&#10;vr70RDY1LSkxoPGJ7r58vvv47cf3T8XPD197iZQJqM6FCv2v3KUftIBimnojvE7/OA/ZZHC3D+Dy&#10;TSQML8vZ9GU5wyoMbZPRdFKW+ylr8RjufIivudUkCTX1+HoZVFifhdi73rukasaeSqXwHiplSIf0&#10;m8xG+MgMkEhCQURROxwtmCUloJbIUBZ9Thmskk0KT9FhG46VJ2tAkiC3GttdY9eUKAgRDThK/g3d&#10;/haa+jmB0PbB2ZTcoNIyIrGV1DU92I1WJll5puYwVcK1RzJJt7bZ4pN423M1OHYqscgZ9nIJHsmJ&#10;E+LCxQs8hLI4th0kSlrr3//tPvkjZ9BKSYdkR0jercBzHPGNQTa9Gk+naTuyMi1nE1T8ruV212JW&#10;+tgiVGNcbceymPyjuheFt/oG93KRqqIJDMPaPfiDchz7JcTNZnyxyG64EQ7imblyLCVPOCV4rzc3&#10;4N3AiYgPc27vFwOqJ9TofVOksYtVtEJm3jziinxLCm5TZt6w+Wldd/Xs9fh9mv8CAAD//wMAUEsD&#10;BBQABgAIAAAAIQABTuD34AAAAAoBAAAPAAAAZHJzL2Rvd25yZXYueG1sTI/NTsMwEITvSLyDtUjc&#10;WpsEQhriVBVST3Dpjypxc+JtEmGvo9hNw9tjTvQ4mtHMN+V6toZNOPrekYSnpQCG1DjdUyvheNgu&#10;cmA+KNLKOEIJP+hhXd3flarQ7ko7nPahZbGEfKEkdCEMBee+6dAqv3QDUvTObrQqRDm2XI/qGsut&#10;4YkQGbeqp7jQqQHfO2y+9xcrYScOpw/7mYqvWhxPfmtNPW2MlI8P8+YNWMA5/IfhDz+iQxWZanch&#10;7ZmRsEjy+CVIyNIEWAzkr9kLsFpCmj+vgFclv71Q/QIAAP//AwBQSwECLQAUAAYACAAAACEAtoM4&#10;kv4AAADhAQAAEwAAAAAAAAAAAAAAAAAAAAAAW0NvbnRlbnRfVHlwZXNdLnhtbFBLAQItABQABgAI&#10;AAAAIQA4/SH/1gAAAJQBAAALAAAAAAAAAAAAAAAAAC8BAABfcmVscy8ucmVsc1BLAQItABQABgAI&#10;AAAAIQCLp3WgiQIAAOcEAAAOAAAAAAAAAAAAAAAAAC4CAABkcnMvZTJvRG9jLnhtbFBLAQItABQA&#10;BgAIAAAAIQABTuD34AAAAAoBAAAPAAAAAAAAAAAAAAAAAOMEAABkcnMvZG93bnJldi54bWxQSwUG&#10;AAAAAAQABADzAAAA8AUAAAAA&#10;" filled="f" strokecolor="windowText" strokeweight="1pt"/>
            </w:pict>
          </mc:Fallback>
        </mc:AlternateContent>
      </w:r>
      <w:r w:rsidR="00BE0221" w:rsidRPr="00C22060">
        <w:rPr>
          <w:rFonts w:ascii="BIZ UD明朝 Medium" w:eastAsia="BIZ UD明朝 Medium" w:hAnsi="BIZ UD明朝 Medium" w:hint="eastAsia"/>
          <w:sz w:val="32"/>
          <w:szCs w:val="32"/>
        </w:rPr>
        <w:t>計画変更チェック</w:t>
      </w:r>
      <w:r w:rsidR="00BE0221" w:rsidRPr="00C22060">
        <w:rPr>
          <w:rFonts w:ascii="BIZ UD明朝 Medium" w:eastAsia="BIZ UD明朝 Medium" w:hAnsi="BIZ UD明朝 Medium"/>
          <w:sz w:val="32"/>
          <w:szCs w:val="32"/>
        </w:rPr>
        <w:t>リスト</w:t>
      </w:r>
      <w:r w:rsidR="008A47DB" w:rsidRPr="00C22060">
        <w:rPr>
          <w:rFonts w:ascii="BIZ UD明朝 Medium" w:eastAsia="BIZ UD明朝 Medium" w:hAnsi="BIZ UD明朝 Medium" w:hint="eastAsia"/>
          <w:sz w:val="32"/>
          <w:szCs w:val="32"/>
        </w:rPr>
        <w:t xml:space="preserve">　　　　　</w:t>
      </w:r>
      <w:r w:rsidR="000533E2" w:rsidRPr="00C22060">
        <w:rPr>
          <w:rFonts w:ascii="BIZ UD明朝 Medium" w:eastAsia="BIZ UD明朝 Medium" w:hAnsi="BIZ UD明朝 Medium" w:hint="eastAsia"/>
          <w:sz w:val="32"/>
          <w:szCs w:val="32"/>
        </w:rPr>
        <w:t xml:space="preserve">　　</w:t>
      </w:r>
      <w:r w:rsidR="00722F9D" w:rsidRPr="00C22060">
        <w:rPr>
          <w:rFonts w:ascii="BIZ UD明朝 Medium" w:eastAsia="BIZ UD明朝 Medium" w:hAnsi="BIZ UD明朝 Medium" w:hint="eastAsia"/>
          <w:sz w:val="32"/>
          <w:szCs w:val="32"/>
        </w:rPr>
        <w:t xml:space="preserve">　</w:t>
      </w:r>
      <w:r w:rsidR="00722F9D" w:rsidRPr="00C22060">
        <w:rPr>
          <w:rFonts w:ascii="BIZ UD明朝 Medium" w:eastAsia="BIZ UD明朝 Medium" w:hAnsi="BIZ UD明朝 Medium" w:hint="eastAsia"/>
          <w:sz w:val="16"/>
          <w:szCs w:val="16"/>
        </w:rPr>
        <w:t>富山市活力都市創造部建築指導課</w:t>
      </w:r>
    </w:p>
    <w:p w14:paraId="6342460E" w14:textId="77777777" w:rsidR="0090409D" w:rsidRPr="00C22060" w:rsidRDefault="0090409D" w:rsidP="0090409D">
      <w:pPr>
        <w:rPr>
          <w:rFonts w:ascii="BIZ UD明朝 Medium" w:eastAsia="BIZ UD明朝 Medium" w:hAnsi="BIZ UD明朝 Medium"/>
        </w:rPr>
      </w:pPr>
      <w:r w:rsidRPr="00C22060">
        <w:rPr>
          <w:rFonts w:ascii="BIZ UD明朝 Medium" w:eastAsia="BIZ UD明朝 Medium" w:hAnsi="BIZ UD明朝 Medium" w:hint="eastAsia"/>
        </w:rPr>
        <w:t>下記について、□欄をチェックし、記名の上、完了検査申請書に添付してください。</w:t>
      </w:r>
    </w:p>
    <w:p w14:paraId="00868160" w14:textId="6207E88B" w:rsidR="0090409D" w:rsidRPr="00C22060" w:rsidRDefault="0090409D" w:rsidP="0090409D">
      <w:pPr>
        <w:rPr>
          <w:rFonts w:ascii="BIZ UD明朝 Medium" w:eastAsia="BIZ UD明朝 Medium" w:hAnsi="BIZ UD明朝 Medium"/>
        </w:rPr>
      </w:pPr>
      <w:r w:rsidRPr="00C22060">
        <w:rPr>
          <w:rFonts w:ascii="BIZ UD明朝 Medium" w:eastAsia="BIZ UD明朝 Medium" w:hAnsi="BIZ UD明朝 Medium" w:hint="eastAsia"/>
        </w:rPr>
        <w:t>□　計画変更確認手続が必要となるような変更がありません。</w:t>
      </w:r>
    </w:p>
    <w:p w14:paraId="431DDDC6" w14:textId="647117D3" w:rsidR="0090409D" w:rsidRPr="00C22060" w:rsidRDefault="0090409D" w:rsidP="0090409D">
      <w:pPr>
        <w:ind w:left="210" w:hangingChars="100" w:hanging="210"/>
        <w:rPr>
          <w:rFonts w:ascii="BIZ UD明朝 Medium" w:eastAsia="BIZ UD明朝 Medium" w:hAnsi="BIZ UD明朝 Medium"/>
        </w:rPr>
      </w:pPr>
      <w:r w:rsidRPr="00C22060">
        <w:rPr>
          <w:rFonts w:ascii="BIZ UD明朝 Medium" w:eastAsia="BIZ UD明朝 Medium" w:hAnsi="BIZ UD明朝 Medium" w:hint="eastAsia"/>
        </w:rPr>
        <w:t xml:space="preserve">　　　・　配置の変更</w:t>
      </w:r>
    </w:p>
    <w:p w14:paraId="6BD1BA9D" w14:textId="61ABF91B" w:rsidR="0090409D" w:rsidRPr="00C22060" w:rsidRDefault="0090409D" w:rsidP="0090409D">
      <w:pPr>
        <w:ind w:left="210" w:hangingChars="100" w:hanging="210"/>
        <w:rPr>
          <w:rFonts w:ascii="BIZ UD明朝 Medium" w:eastAsia="BIZ UD明朝 Medium" w:hAnsi="BIZ UD明朝 Medium"/>
        </w:rPr>
      </w:pPr>
      <w:r w:rsidRPr="00C22060">
        <w:rPr>
          <w:rFonts w:ascii="BIZ UD明朝 Medium" w:eastAsia="BIZ UD明朝 Medium" w:hAnsi="BIZ UD明朝 Medium" w:hint="eastAsia"/>
        </w:rPr>
        <w:t xml:space="preserve">　　　・　</w:t>
      </w:r>
      <w:r w:rsidRPr="00C22060">
        <w:rPr>
          <w:rFonts w:ascii="BIZ UD明朝 Medium" w:eastAsia="BIZ UD明朝 Medium" w:hAnsi="BIZ UD明朝 Medium"/>
        </w:rPr>
        <w:t>24時間換気の換気扇の能力減</w:t>
      </w:r>
    </w:p>
    <w:p w14:paraId="67F0FB7D" w14:textId="1D805987" w:rsidR="0090409D" w:rsidRPr="00C22060" w:rsidRDefault="0090409D" w:rsidP="0090409D">
      <w:pPr>
        <w:ind w:left="210" w:hangingChars="100" w:hanging="210"/>
        <w:rPr>
          <w:rFonts w:ascii="BIZ UD明朝 Medium" w:eastAsia="BIZ UD明朝 Medium" w:hAnsi="BIZ UD明朝 Medium"/>
        </w:rPr>
      </w:pPr>
      <w:r w:rsidRPr="00C22060">
        <w:rPr>
          <w:rFonts w:ascii="BIZ UD明朝 Medium" w:eastAsia="BIZ UD明朝 Medium" w:hAnsi="BIZ UD明朝 Medium" w:hint="eastAsia"/>
        </w:rPr>
        <w:t xml:space="preserve">　　　・　既存建築物の増</w:t>
      </w:r>
    </w:p>
    <w:p w14:paraId="22ECDE54" w14:textId="3C6ED13B" w:rsidR="0090409D" w:rsidRPr="00C22060" w:rsidRDefault="0090409D" w:rsidP="0090409D">
      <w:pPr>
        <w:ind w:left="210" w:hangingChars="100" w:hanging="210"/>
        <w:rPr>
          <w:rFonts w:ascii="BIZ UD明朝 Medium" w:eastAsia="BIZ UD明朝 Medium" w:hAnsi="BIZ UD明朝 Medium"/>
        </w:rPr>
      </w:pPr>
      <w:r w:rsidRPr="00C22060">
        <w:rPr>
          <w:rFonts w:ascii="BIZ UD明朝 Medium" w:eastAsia="BIZ UD明朝 Medium" w:hAnsi="BIZ UD明朝 Medium" w:hint="eastAsia"/>
        </w:rPr>
        <w:t xml:space="preserve">　　　・　上記以外の計画変更確認手続が必要な変更</w:t>
      </w:r>
    </w:p>
    <w:p w14:paraId="025D8E9E" w14:textId="77777777" w:rsidR="00C22060" w:rsidRPr="00C22060" w:rsidRDefault="00C22060" w:rsidP="0090409D">
      <w:pPr>
        <w:ind w:left="210" w:hangingChars="100" w:hanging="210"/>
        <w:rPr>
          <w:rFonts w:ascii="BIZ UD明朝 Medium" w:eastAsia="BIZ UD明朝 Medium" w:hAnsi="BIZ UD明朝 Medium"/>
        </w:rPr>
      </w:pPr>
    </w:p>
    <w:p w14:paraId="1D74FDBE" w14:textId="033DDB9F" w:rsidR="00985BEA" w:rsidRPr="006E2EBD" w:rsidRDefault="005912D7" w:rsidP="00985BEA">
      <w:pPr>
        <w:wordWrap w:val="0"/>
        <w:ind w:left="210" w:hangingChars="100" w:hanging="210"/>
        <w:jc w:val="right"/>
        <w:rPr>
          <w:rFonts w:ascii="BIZ UDPゴシック" w:eastAsia="BIZ UDPゴシック" w:hAnsi="BIZ UDPゴシック"/>
          <w:b/>
          <w:bCs/>
          <w:u w:val="single"/>
        </w:rPr>
      </w:pPr>
      <w:r w:rsidRPr="006E2EBD">
        <w:rPr>
          <w:rFonts w:ascii="BIZ UDPゴシック" w:eastAsia="BIZ UDPゴシック" w:hAnsi="BIZ UDPゴシック" w:hint="eastAsia"/>
          <w:b/>
          <w:bCs/>
          <w:color w:val="000000" w:themeColor="text1"/>
          <w:u w:val="single"/>
        </w:rPr>
        <w:t>申請者もしくは</w:t>
      </w:r>
      <w:r w:rsidR="00985BEA" w:rsidRPr="006E2EBD">
        <w:rPr>
          <w:rFonts w:ascii="BIZ UDPゴシック" w:eastAsia="BIZ UDPゴシック" w:hAnsi="BIZ UDPゴシック" w:hint="eastAsia"/>
          <w:b/>
          <w:bCs/>
          <w:color w:val="000000" w:themeColor="text1"/>
          <w:u w:val="single"/>
        </w:rPr>
        <w:t>代理者名</w:t>
      </w:r>
      <w:r w:rsidR="006E2EBD">
        <w:rPr>
          <w:rFonts w:ascii="BIZ UDPゴシック" w:eastAsia="BIZ UDPゴシック" w:hAnsi="BIZ UDPゴシック" w:hint="eastAsia"/>
          <w:b/>
          <w:bCs/>
          <w:color w:val="000000" w:themeColor="text1"/>
          <w:u w:val="single"/>
        </w:rPr>
        <w:t xml:space="preserve">　　　　　　　　　　</w:t>
      </w:r>
      <w:r w:rsidR="00985BEA" w:rsidRPr="006E2EBD">
        <w:rPr>
          <w:rFonts w:ascii="BIZ UDPゴシック" w:eastAsia="BIZ UDPゴシック" w:hAnsi="BIZ UDPゴシック" w:hint="eastAsia"/>
          <w:b/>
          <w:bCs/>
          <w:u w:val="single"/>
        </w:rPr>
        <w:t xml:space="preserve">　</w:t>
      </w:r>
      <w:r w:rsidR="00655DC2" w:rsidRPr="006E2EBD">
        <w:rPr>
          <w:rFonts w:ascii="BIZ UDPゴシック" w:eastAsia="BIZ UDPゴシック" w:hAnsi="BIZ UDPゴシック" w:hint="eastAsia"/>
          <w:b/>
          <w:bCs/>
          <w:u w:val="single"/>
        </w:rPr>
        <w:t xml:space="preserve">　　</w:t>
      </w:r>
      <w:r w:rsidR="0090409D" w:rsidRPr="006E2EBD">
        <w:rPr>
          <w:rFonts w:ascii="BIZ UDPゴシック" w:eastAsia="BIZ UDPゴシック" w:hAnsi="BIZ UDPゴシック" w:hint="eastAsia"/>
          <w:b/>
          <w:bCs/>
          <w:u w:val="single"/>
        </w:rPr>
        <w:t xml:space="preserve">　</w:t>
      </w:r>
      <w:r w:rsidR="00985BEA" w:rsidRPr="006E2EBD">
        <w:rPr>
          <w:rFonts w:ascii="BIZ UDPゴシック" w:eastAsia="BIZ UDPゴシック" w:hAnsi="BIZ UDPゴシック" w:hint="eastAsia"/>
          <w:b/>
          <w:bCs/>
          <w:u w:val="single"/>
        </w:rPr>
        <w:t xml:space="preserve"> 　　　　　　　　　　</w:t>
      </w:r>
    </w:p>
    <w:p w14:paraId="5A044E87" w14:textId="77777777" w:rsidR="005912D7" w:rsidRPr="00C22060" w:rsidRDefault="005912D7" w:rsidP="005912D7">
      <w:pPr>
        <w:ind w:left="210" w:hangingChars="100" w:hanging="210"/>
        <w:jc w:val="right"/>
        <w:rPr>
          <w:rFonts w:ascii="BIZ UD明朝 Medium" w:eastAsia="BIZ UD明朝 Medium" w:hAnsi="BIZ UD明朝 Medium"/>
          <w:u w:val="single"/>
        </w:rPr>
      </w:pPr>
    </w:p>
    <w:p w14:paraId="2C37156D" w14:textId="77777777" w:rsidR="00985BEA" w:rsidRPr="00C22060" w:rsidRDefault="00985BEA" w:rsidP="000B71A1">
      <w:pPr>
        <w:spacing w:line="60" w:lineRule="auto"/>
        <w:rPr>
          <w:rFonts w:ascii="BIZ UD明朝 Medium" w:eastAsia="BIZ UD明朝 Medium" w:hAnsi="BIZ UD明朝 Medium"/>
          <w:sz w:val="18"/>
          <w:szCs w:val="18"/>
          <w:u w:val="wave"/>
        </w:rPr>
      </w:pPr>
      <w:r w:rsidRPr="00C22060">
        <w:rPr>
          <w:rFonts w:ascii="BIZ UD明朝 Medium" w:eastAsia="BIZ UD明朝 Medium" w:hAnsi="BIZ UD明朝 Medium" w:hint="eastAsia"/>
          <w:sz w:val="18"/>
          <w:szCs w:val="18"/>
        </w:rPr>
        <w:t>◆</w:t>
      </w:r>
      <w:r w:rsidRPr="00C22060">
        <w:rPr>
          <w:rFonts w:ascii="BIZ UD明朝 Medium" w:eastAsia="BIZ UD明朝 Medium" w:hAnsi="BIZ UD明朝 Medium" w:hint="eastAsia"/>
          <w:sz w:val="18"/>
          <w:szCs w:val="18"/>
          <w:u w:val="wave"/>
        </w:rPr>
        <w:t>上記の変更は計画変更に該当しますので、必ず手続きを行ってください。</w:t>
      </w:r>
    </w:p>
    <w:p w14:paraId="583DC14D" w14:textId="77777777" w:rsidR="00985BEA" w:rsidRPr="00C22060" w:rsidRDefault="00985BEA" w:rsidP="000B71A1">
      <w:pPr>
        <w:spacing w:line="60" w:lineRule="auto"/>
        <w:ind w:leftChars="100" w:left="210"/>
        <w:rPr>
          <w:rFonts w:ascii="BIZ UD明朝 Medium" w:eastAsia="BIZ UD明朝 Medium" w:hAnsi="BIZ UD明朝 Medium"/>
          <w:sz w:val="18"/>
          <w:szCs w:val="18"/>
        </w:rPr>
      </w:pPr>
      <w:r w:rsidRPr="00C22060">
        <w:rPr>
          <w:rFonts w:ascii="BIZ UD明朝 Medium" w:eastAsia="BIZ UD明朝 Medium" w:hAnsi="BIZ UD明朝 Medium" w:hint="eastAsia"/>
          <w:b/>
          <w:sz w:val="18"/>
          <w:szCs w:val="18"/>
          <w:u w:val="wave"/>
        </w:rPr>
        <w:t>計画変更が行われなかった場合、無確認工事等や無確認着工等容認に該当し、建築士法に基づき、建築士及び建築士事務所の処分対象となる場合があります。</w:t>
      </w:r>
    </w:p>
    <w:p w14:paraId="542D847B" w14:textId="77155492" w:rsidR="00985BEA" w:rsidRPr="00C22060" w:rsidRDefault="00985BEA" w:rsidP="000B71A1">
      <w:pPr>
        <w:spacing w:line="60" w:lineRule="auto"/>
        <w:rPr>
          <w:rFonts w:ascii="BIZ UD明朝 Medium" w:eastAsia="BIZ UD明朝 Medium" w:hAnsi="BIZ UD明朝 Medium"/>
          <w:sz w:val="18"/>
          <w:szCs w:val="18"/>
        </w:rPr>
      </w:pPr>
      <w:r w:rsidRPr="00C22060">
        <w:rPr>
          <w:rFonts w:ascii="BIZ UD明朝 Medium" w:eastAsia="BIZ UD明朝 Medium" w:hAnsi="BIZ UD明朝 Medium" w:hint="eastAsia"/>
          <w:sz w:val="18"/>
          <w:szCs w:val="18"/>
        </w:rPr>
        <w:t>◆計画変更に該当するか不明な場合は、事前に</w:t>
      </w:r>
      <w:r w:rsidR="00722F9D" w:rsidRPr="00C22060">
        <w:rPr>
          <w:rFonts w:ascii="BIZ UD明朝 Medium" w:eastAsia="BIZ UD明朝 Medium" w:hAnsi="BIZ UD明朝 Medium" w:hint="eastAsia"/>
          <w:sz w:val="18"/>
          <w:szCs w:val="18"/>
        </w:rPr>
        <w:t>建築指導課審査係</w:t>
      </w:r>
      <w:r w:rsidRPr="00C22060">
        <w:rPr>
          <w:rFonts w:ascii="BIZ UD明朝 Medium" w:eastAsia="BIZ UD明朝 Medium" w:hAnsi="BIZ UD明朝 Medium" w:hint="eastAsia"/>
          <w:sz w:val="18"/>
          <w:szCs w:val="18"/>
        </w:rPr>
        <w:t>に確認をお願いします</w:t>
      </w:r>
    </w:p>
    <w:p w14:paraId="714056E5" w14:textId="2E7B1768" w:rsidR="009845C1" w:rsidRPr="00C22060" w:rsidRDefault="009845C1" w:rsidP="000B71A1">
      <w:pPr>
        <w:spacing w:line="60" w:lineRule="auto"/>
        <w:ind w:left="180" w:hangingChars="100" w:hanging="180"/>
        <w:rPr>
          <w:rFonts w:ascii="BIZ UD明朝 Medium" w:eastAsia="BIZ UD明朝 Medium" w:hAnsi="BIZ UD明朝 Medium"/>
          <w:color w:val="000000" w:themeColor="text1"/>
          <w:sz w:val="18"/>
          <w:szCs w:val="18"/>
        </w:rPr>
      </w:pPr>
      <w:r w:rsidRPr="00C22060">
        <w:rPr>
          <w:rFonts w:ascii="BIZ UD明朝 Medium" w:eastAsia="BIZ UD明朝 Medium" w:hAnsi="BIZ UD明朝 Medium" w:hint="eastAsia"/>
          <w:sz w:val="18"/>
          <w:szCs w:val="18"/>
        </w:rPr>
        <w:t>◆</w:t>
      </w:r>
      <w:r w:rsidR="00063B6B" w:rsidRPr="00C22060">
        <w:rPr>
          <w:rFonts w:ascii="BIZ UD明朝 Medium" w:eastAsia="BIZ UD明朝 Medium" w:hAnsi="BIZ UD明朝 Medium" w:hint="eastAsia"/>
          <w:sz w:val="18"/>
          <w:szCs w:val="18"/>
        </w:rPr>
        <w:t>建築物や敷地などの変更が</w:t>
      </w:r>
      <w:r w:rsidRPr="00C22060">
        <w:rPr>
          <w:rFonts w:ascii="BIZ UD明朝 Medium" w:eastAsia="BIZ UD明朝 Medium" w:hAnsi="BIZ UD明朝 Medium" w:hint="eastAsia"/>
          <w:sz w:val="18"/>
          <w:szCs w:val="18"/>
        </w:rPr>
        <w:t>下記の軽微な変更に</w:t>
      </w:r>
      <w:r w:rsidRPr="00C22060">
        <w:rPr>
          <w:rFonts w:ascii="BIZ UD明朝 Medium" w:eastAsia="BIZ UD明朝 Medium" w:hAnsi="BIZ UD明朝 Medium" w:hint="eastAsia"/>
          <w:sz w:val="18"/>
          <w:szCs w:val="18"/>
          <w:u w:val="wave"/>
        </w:rPr>
        <w:t>該当しない場合</w:t>
      </w:r>
      <w:r w:rsidR="00063B6B" w:rsidRPr="00C22060">
        <w:rPr>
          <w:rFonts w:ascii="BIZ UD明朝 Medium" w:eastAsia="BIZ UD明朝 Medium" w:hAnsi="BIZ UD明朝 Medium" w:hint="eastAsia"/>
          <w:sz w:val="18"/>
          <w:szCs w:val="18"/>
          <w:u w:val="wave"/>
        </w:rPr>
        <w:t>は</w:t>
      </w:r>
      <w:r w:rsidRPr="00C22060">
        <w:rPr>
          <w:rFonts w:ascii="BIZ UD明朝 Medium" w:eastAsia="BIZ UD明朝 Medium" w:hAnsi="BIZ UD明朝 Medium" w:hint="eastAsia"/>
          <w:sz w:val="18"/>
          <w:szCs w:val="18"/>
          <w:u w:val="wave"/>
        </w:rPr>
        <w:t>、計画変更の手続きが必要となります。</w:t>
      </w:r>
      <w:r w:rsidR="0012033B" w:rsidRPr="00C22060">
        <w:rPr>
          <w:rFonts w:ascii="BIZ UD明朝 Medium" w:eastAsia="BIZ UD明朝 Medium" w:hAnsi="BIZ UD明朝 Medium" w:hint="eastAsia"/>
          <w:color w:val="000000" w:themeColor="text1"/>
          <w:sz w:val="18"/>
          <w:szCs w:val="18"/>
        </w:rPr>
        <w:t>（</w:t>
      </w:r>
      <w:r w:rsidR="000C70BE" w:rsidRPr="00C22060">
        <w:rPr>
          <w:rFonts w:ascii="BIZ UD明朝 Medium" w:eastAsia="BIZ UD明朝 Medium" w:hAnsi="BIZ UD明朝 Medium" w:hint="eastAsia"/>
          <w:color w:val="000000" w:themeColor="text1"/>
          <w:sz w:val="18"/>
          <w:szCs w:val="18"/>
        </w:rPr>
        <w:t>詳しくは</w:t>
      </w:r>
      <w:r w:rsidR="0012033B" w:rsidRPr="00C22060">
        <w:rPr>
          <w:rFonts w:ascii="BIZ UD明朝 Medium" w:eastAsia="BIZ UD明朝 Medium" w:hAnsi="BIZ UD明朝 Medium" w:hint="eastAsia"/>
          <w:color w:val="000000" w:themeColor="text1"/>
          <w:sz w:val="18"/>
          <w:szCs w:val="18"/>
        </w:rPr>
        <w:t>建築基準法施行規則第３条の２</w:t>
      </w:r>
      <w:r w:rsidR="000C70BE" w:rsidRPr="00C22060">
        <w:rPr>
          <w:rFonts w:ascii="BIZ UD明朝 Medium" w:eastAsia="BIZ UD明朝 Medium" w:hAnsi="BIZ UD明朝 Medium" w:hint="eastAsia"/>
          <w:color w:val="000000" w:themeColor="text1"/>
          <w:sz w:val="18"/>
          <w:szCs w:val="18"/>
        </w:rPr>
        <w:t>を参照ください</w:t>
      </w:r>
      <w:r w:rsidR="0012033B" w:rsidRPr="00C22060">
        <w:rPr>
          <w:rFonts w:ascii="BIZ UD明朝 Medium" w:eastAsia="BIZ UD明朝 Medium" w:hAnsi="BIZ UD明朝 Medium" w:hint="eastAsia"/>
          <w:color w:val="000000" w:themeColor="text1"/>
          <w:sz w:val="18"/>
          <w:szCs w:val="18"/>
        </w:rPr>
        <w:t>）</w:t>
      </w:r>
    </w:p>
    <w:p w14:paraId="4C5284D4" w14:textId="23823159" w:rsidR="006B7E91" w:rsidRPr="00C22060" w:rsidRDefault="000B71A1" w:rsidP="000B71A1">
      <w:pPr>
        <w:spacing w:line="60" w:lineRule="auto"/>
        <w:ind w:left="180" w:hangingChars="100" w:hanging="180"/>
        <w:rPr>
          <w:rFonts w:ascii="BIZ UD明朝 Medium" w:eastAsia="BIZ UD明朝 Medium" w:hAnsi="BIZ UD明朝 Medium"/>
          <w:sz w:val="18"/>
          <w:szCs w:val="18"/>
        </w:rPr>
      </w:pPr>
      <w:r w:rsidRPr="00C22060">
        <w:rPr>
          <w:rFonts w:ascii="BIZ UD明朝 Medium" w:eastAsia="BIZ UD明朝 Medium" w:hAnsi="BIZ UD明朝 Medium" w:hint="eastAsia"/>
          <w:sz w:val="18"/>
          <w:szCs w:val="18"/>
        </w:rPr>
        <w:t>◆軽微な変更に該当する場合は、完了検査申請書３面に具体的な内容を記載、もしくは完了検査申請前に申請書等記載事項変更届出書（富山県建築基準法施行規則第27条、様式第20号）を提出ください。</w:t>
      </w:r>
    </w:p>
    <w:tbl>
      <w:tblPr>
        <w:tblStyle w:val="a3"/>
        <w:tblW w:w="9067" w:type="dxa"/>
        <w:jc w:val="center"/>
        <w:tblLook w:val="04A0" w:firstRow="1" w:lastRow="0" w:firstColumn="1" w:lastColumn="0" w:noHBand="0" w:noVBand="1"/>
      </w:tblPr>
      <w:tblGrid>
        <w:gridCol w:w="416"/>
        <w:gridCol w:w="8651"/>
      </w:tblGrid>
      <w:tr w:rsidR="00985BEA" w:rsidRPr="00C22060" w14:paraId="4B9497C4" w14:textId="77777777" w:rsidTr="00985BEA">
        <w:trPr>
          <w:trHeight w:val="235"/>
          <w:jc w:val="center"/>
        </w:trPr>
        <w:tc>
          <w:tcPr>
            <w:tcW w:w="416" w:type="dxa"/>
          </w:tcPr>
          <w:p w14:paraId="14BE99C0" w14:textId="77777777" w:rsidR="00985BEA" w:rsidRPr="00C22060" w:rsidRDefault="00985BEA" w:rsidP="004A610B">
            <w:pPr>
              <w:jc w:val="center"/>
              <w:rPr>
                <w:rFonts w:ascii="BIZ UD明朝 Medium" w:eastAsia="BIZ UD明朝 Medium" w:hAnsi="BIZ UD明朝 Medium"/>
                <w:sz w:val="20"/>
                <w:szCs w:val="20"/>
              </w:rPr>
            </w:pPr>
          </w:p>
        </w:tc>
        <w:tc>
          <w:tcPr>
            <w:tcW w:w="8651" w:type="dxa"/>
            <w:vAlign w:val="center"/>
          </w:tcPr>
          <w:p w14:paraId="6F1D2154" w14:textId="7037B0B0" w:rsidR="00985BEA" w:rsidRPr="00C22060" w:rsidRDefault="00985BEA" w:rsidP="00BE0221">
            <w:pPr>
              <w:snapToGrid w:val="0"/>
              <w:spacing w:line="160" w:lineRule="atLeast"/>
              <w:jc w:val="center"/>
              <w:rPr>
                <w:rFonts w:ascii="BIZ UD明朝 Medium" w:eastAsia="BIZ UD明朝 Medium" w:hAnsi="BIZ UD明朝 Medium"/>
                <w:color w:val="000000" w:themeColor="text1"/>
                <w:sz w:val="20"/>
                <w:szCs w:val="20"/>
              </w:rPr>
            </w:pPr>
            <w:r w:rsidRPr="00C22060">
              <w:rPr>
                <w:rFonts w:ascii="BIZ UD明朝 Medium" w:eastAsia="BIZ UD明朝 Medium" w:hAnsi="BIZ UD明朝 Medium" w:hint="eastAsia"/>
                <w:color w:val="000000" w:themeColor="text1"/>
                <w:sz w:val="20"/>
                <w:szCs w:val="20"/>
              </w:rPr>
              <w:t>計画変更を要しない軽微変更</w:t>
            </w:r>
            <w:r w:rsidR="000C70BE" w:rsidRPr="00C22060">
              <w:rPr>
                <w:rFonts w:ascii="BIZ UD明朝 Medium" w:eastAsia="BIZ UD明朝 Medium" w:hAnsi="BIZ UD明朝 Medium" w:hint="eastAsia"/>
                <w:color w:val="000000" w:themeColor="text1"/>
                <w:sz w:val="20"/>
                <w:szCs w:val="20"/>
              </w:rPr>
              <w:t>（一部省略あり）</w:t>
            </w:r>
          </w:p>
        </w:tc>
      </w:tr>
      <w:tr w:rsidR="00985BEA" w:rsidRPr="00C22060" w14:paraId="64833308" w14:textId="77777777" w:rsidTr="00985BEA">
        <w:trPr>
          <w:jc w:val="center"/>
        </w:trPr>
        <w:tc>
          <w:tcPr>
            <w:tcW w:w="416" w:type="dxa"/>
          </w:tcPr>
          <w:p w14:paraId="1E8F049C" w14:textId="77777777" w:rsidR="00985BEA" w:rsidRPr="00C22060" w:rsidRDefault="00985BEA" w:rsidP="004A610B">
            <w:pPr>
              <w:jc w:val="center"/>
              <w:rPr>
                <w:rFonts w:ascii="BIZ UD明朝 Medium" w:eastAsia="BIZ UD明朝 Medium" w:hAnsi="BIZ UD明朝 Medium"/>
                <w:sz w:val="20"/>
                <w:szCs w:val="20"/>
              </w:rPr>
            </w:pPr>
            <w:r w:rsidRPr="00C22060">
              <w:rPr>
                <w:rFonts w:ascii="BIZ UD明朝 Medium" w:eastAsia="BIZ UD明朝 Medium" w:hAnsi="BIZ UD明朝 Medium" w:hint="eastAsia"/>
                <w:sz w:val="20"/>
                <w:szCs w:val="20"/>
              </w:rPr>
              <w:t>１</w:t>
            </w:r>
          </w:p>
        </w:tc>
        <w:tc>
          <w:tcPr>
            <w:tcW w:w="8651" w:type="dxa"/>
          </w:tcPr>
          <w:p w14:paraId="6FB0964E" w14:textId="77777777" w:rsidR="00985BEA" w:rsidRPr="00C22060" w:rsidRDefault="00985BEA" w:rsidP="004D385E">
            <w:pPr>
              <w:snapToGrid w:val="0"/>
              <w:spacing w:line="160" w:lineRule="atLeast"/>
              <w:rPr>
                <w:rFonts w:ascii="BIZ UD明朝 Medium" w:eastAsia="BIZ UD明朝 Medium" w:hAnsi="BIZ UD明朝 Medium"/>
                <w:color w:val="000000" w:themeColor="text1"/>
                <w:sz w:val="18"/>
                <w:szCs w:val="18"/>
              </w:rPr>
            </w:pPr>
            <w:r w:rsidRPr="00C22060">
              <w:rPr>
                <w:rFonts w:ascii="BIZ UD明朝 Medium" w:eastAsia="BIZ UD明朝 Medium" w:hAnsi="BIZ UD明朝 Medium" w:hint="eastAsia"/>
                <w:color w:val="000000" w:themeColor="text1"/>
                <w:sz w:val="18"/>
                <w:szCs w:val="18"/>
              </w:rPr>
              <w:t>敷地に接する道路の幅員が大きくなる場合における道路の幅員の変更および変更後の敷地が道路に接する部分の長さが２ｍ以上（条例で規定する場合にあってはその長さ）である場合における接する部分の長さの変更</w:t>
            </w:r>
          </w:p>
        </w:tc>
      </w:tr>
      <w:tr w:rsidR="00985BEA" w:rsidRPr="00C22060" w14:paraId="51002A5A" w14:textId="77777777" w:rsidTr="00985BEA">
        <w:trPr>
          <w:jc w:val="center"/>
        </w:trPr>
        <w:tc>
          <w:tcPr>
            <w:tcW w:w="416" w:type="dxa"/>
          </w:tcPr>
          <w:p w14:paraId="1849AE1F" w14:textId="77777777" w:rsidR="00985BEA" w:rsidRPr="00C22060" w:rsidRDefault="00985BEA" w:rsidP="004A610B">
            <w:pPr>
              <w:jc w:val="center"/>
              <w:rPr>
                <w:rFonts w:ascii="BIZ UD明朝 Medium" w:eastAsia="BIZ UD明朝 Medium" w:hAnsi="BIZ UD明朝 Medium"/>
                <w:sz w:val="20"/>
                <w:szCs w:val="20"/>
              </w:rPr>
            </w:pPr>
            <w:r w:rsidRPr="00C22060">
              <w:rPr>
                <w:rFonts w:ascii="BIZ UD明朝 Medium" w:eastAsia="BIZ UD明朝 Medium" w:hAnsi="BIZ UD明朝 Medium" w:hint="eastAsia"/>
                <w:sz w:val="20"/>
                <w:szCs w:val="20"/>
              </w:rPr>
              <w:t>２</w:t>
            </w:r>
          </w:p>
        </w:tc>
        <w:tc>
          <w:tcPr>
            <w:tcW w:w="8651" w:type="dxa"/>
          </w:tcPr>
          <w:p w14:paraId="5DA9AA89" w14:textId="77777777" w:rsidR="00985BEA" w:rsidRPr="00C22060" w:rsidRDefault="00985BEA" w:rsidP="004D385E">
            <w:pPr>
              <w:spacing w:line="160" w:lineRule="atLeast"/>
              <w:rPr>
                <w:rFonts w:ascii="BIZ UD明朝 Medium" w:eastAsia="BIZ UD明朝 Medium" w:hAnsi="BIZ UD明朝 Medium"/>
                <w:color w:val="000000" w:themeColor="text1"/>
                <w:sz w:val="18"/>
                <w:szCs w:val="18"/>
              </w:rPr>
            </w:pPr>
            <w:r w:rsidRPr="00C22060">
              <w:rPr>
                <w:rFonts w:ascii="BIZ UD明朝 Medium" w:eastAsia="BIZ UD明朝 Medium" w:hAnsi="BIZ UD明朝 Medium" w:hint="eastAsia"/>
                <w:color w:val="000000" w:themeColor="text1"/>
                <w:sz w:val="18"/>
                <w:szCs w:val="18"/>
              </w:rPr>
              <w:t>敷地面積が増加する場合の敷地面積および敷地境界線の変更</w:t>
            </w:r>
          </w:p>
        </w:tc>
      </w:tr>
      <w:tr w:rsidR="00985BEA" w:rsidRPr="00C22060" w14:paraId="5967FFE5" w14:textId="77777777" w:rsidTr="00985BEA">
        <w:trPr>
          <w:jc w:val="center"/>
        </w:trPr>
        <w:tc>
          <w:tcPr>
            <w:tcW w:w="416" w:type="dxa"/>
          </w:tcPr>
          <w:p w14:paraId="0E659DB5" w14:textId="77777777" w:rsidR="00985BEA" w:rsidRPr="00C22060" w:rsidRDefault="00985BEA" w:rsidP="004A610B">
            <w:pPr>
              <w:jc w:val="center"/>
              <w:rPr>
                <w:rFonts w:ascii="BIZ UD明朝 Medium" w:eastAsia="BIZ UD明朝 Medium" w:hAnsi="BIZ UD明朝 Medium"/>
                <w:sz w:val="20"/>
                <w:szCs w:val="20"/>
              </w:rPr>
            </w:pPr>
            <w:r w:rsidRPr="00C22060">
              <w:rPr>
                <w:rFonts w:ascii="BIZ UD明朝 Medium" w:eastAsia="BIZ UD明朝 Medium" w:hAnsi="BIZ UD明朝 Medium" w:hint="eastAsia"/>
                <w:sz w:val="20"/>
                <w:szCs w:val="20"/>
              </w:rPr>
              <w:t>３</w:t>
            </w:r>
          </w:p>
        </w:tc>
        <w:tc>
          <w:tcPr>
            <w:tcW w:w="8651" w:type="dxa"/>
          </w:tcPr>
          <w:p w14:paraId="6B5FE884" w14:textId="77777777" w:rsidR="00985BEA" w:rsidRPr="00C22060" w:rsidRDefault="00985BEA" w:rsidP="004D385E">
            <w:pPr>
              <w:spacing w:line="160" w:lineRule="atLeast"/>
              <w:rPr>
                <w:rFonts w:ascii="BIZ UD明朝 Medium" w:eastAsia="BIZ UD明朝 Medium" w:hAnsi="BIZ UD明朝 Medium"/>
                <w:color w:val="000000" w:themeColor="text1"/>
                <w:sz w:val="18"/>
                <w:szCs w:val="18"/>
              </w:rPr>
            </w:pPr>
            <w:r w:rsidRPr="00C22060">
              <w:rPr>
                <w:rFonts w:ascii="BIZ UD明朝 Medium" w:eastAsia="BIZ UD明朝 Medium" w:hAnsi="BIZ UD明朝 Medium" w:hint="eastAsia"/>
                <w:color w:val="000000" w:themeColor="text1"/>
                <w:sz w:val="18"/>
                <w:szCs w:val="18"/>
              </w:rPr>
              <w:t>建築物の高さが減少する場合における建築物の高さの変更</w:t>
            </w:r>
          </w:p>
        </w:tc>
      </w:tr>
      <w:tr w:rsidR="00985BEA" w:rsidRPr="00C22060" w14:paraId="23A9A42A" w14:textId="77777777" w:rsidTr="00985BEA">
        <w:trPr>
          <w:jc w:val="center"/>
        </w:trPr>
        <w:tc>
          <w:tcPr>
            <w:tcW w:w="416" w:type="dxa"/>
          </w:tcPr>
          <w:p w14:paraId="05D0DC6C" w14:textId="77777777" w:rsidR="00985BEA" w:rsidRPr="00C22060" w:rsidRDefault="00985BEA" w:rsidP="004A610B">
            <w:pPr>
              <w:jc w:val="center"/>
              <w:rPr>
                <w:rFonts w:ascii="BIZ UD明朝 Medium" w:eastAsia="BIZ UD明朝 Medium" w:hAnsi="BIZ UD明朝 Medium"/>
                <w:sz w:val="20"/>
                <w:szCs w:val="20"/>
              </w:rPr>
            </w:pPr>
            <w:r w:rsidRPr="00C22060">
              <w:rPr>
                <w:rFonts w:ascii="BIZ UD明朝 Medium" w:eastAsia="BIZ UD明朝 Medium" w:hAnsi="BIZ UD明朝 Medium" w:hint="eastAsia"/>
                <w:sz w:val="20"/>
                <w:szCs w:val="20"/>
              </w:rPr>
              <w:t>４</w:t>
            </w:r>
          </w:p>
        </w:tc>
        <w:tc>
          <w:tcPr>
            <w:tcW w:w="8651" w:type="dxa"/>
          </w:tcPr>
          <w:p w14:paraId="38A4C1C0" w14:textId="77777777" w:rsidR="00985BEA" w:rsidRPr="00C22060" w:rsidRDefault="00985BEA" w:rsidP="004D385E">
            <w:pPr>
              <w:spacing w:line="160" w:lineRule="atLeast"/>
              <w:rPr>
                <w:rFonts w:ascii="BIZ UD明朝 Medium" w:eastAsia="BIZ UD明朝 Medium" w:hAnsi="BIZ UD明朝 Medium"/>
                <w:color w:val="000000" w:themeColor="text1"/>
                <w:sz w:val="18"/>
                <w:szCs w:val="18"/>
              </w:rPr>
            </w:pPr>
            <w:r w:rsidRPr="00C22060">
              <w:rPr>
                <w:rFonts w:ascii="BIZ UD明朝 Medium" w:eastAsia="BIZ UD明朝 Medium" w:hAnsi="BIZ UD明朝 Medium" w:hint="eastAsia"/>
                <w:color w:val="000000" w:themeColor="text1"/>
                <w:sz w:val="18"/>
                <w:szCs w:val="18"/>
              </w:rPr>
              <w:t>建築物の階数が減少する場合における建築物の階数の変更</w:t>
            </w:r>
          </w:p>
        </w:tc>
      </w:tr>
      <w:tr w:rsidR="00985BEA" w:rsidRPr="00C22060" w14:paraId="751AC072" w14:textId="77777777" w:rsidTr="00985BEA">
        <w:trPr>
          <w:jc w:val="center"/>
        </w:trPr>
        <w:tc>
          <w:tcPr>
            <w:tcW w:w="416" w:type="dxa"/>
          </w:tcPr>
          <w:p w14:paraId="3E0BA8B0" w14:textId="77777777" w:rsidR="00985BEA" w:rsidRPr="00C22060" w:rsidRDefault="00985BEA" w:rsidP="004A610B">
            <w:pPr>
              <w:jc w:val="center"/>
              <w:rPr>
                <w:rFonts w:ascii="BIZ UD明朝 Medium" w:eastAsia="BIZ UD明朝 Medium" w:hAnsi="BIZ UD明朝 Medium"/>
                <w:sz w:val="20"/>
                <w:szCs w:val="20"/>
              </w:rPr>
            </w:pPr>
            <w:r w:rsidRPr="00C22060">
              <w:rPr>
                <w:rFonts w:ascii="BIZ UD明朝 Medium" w:eastAsia="BIZ UD明朝 Medium" w:hAnsi="BIZ UD明朝 Medium" w:hint="eastAsia"/>
                <w:sz w:val="20"/>
                <w:szCs w:val="20"/>
              </w:rPr>
              <w:t>５</w:t>
            </w:r>
          </w:p>
        </w:tc>
        <w:tc>
          <w:tcPr>
            <w:tcW w:w="8651" w:type="dxa"/>
          </w:tcPr>
          <w:p w14:paraId="60534213" w14:textId="77777777" w:rsidR="00985BEA" w:rsidRPr="00C22060" w:rsidRDefault="00985BEA" w:rsidP="004D385E">
            <w:pPr>
              <w:spacing w:line="160" w:lineRule="atLeast"/>
              <w:rPr>
                <w:rFonts w:ascii="BIZ UD明朝 Medium" w:eastAsia="BIZ UD明朝 Medium" w:hAnsi="BIZ UD明朝 Medium"/>
                <w:color w:val="000000" w:themeColor="text1"/>
                <w:sz w:val="18"/>
                <w:szCs w:val="18"/>
              </w:rPr>
            </w:pPr>
            <w:r w:rsidRPr="00C22060">
              <w:rPr>
                <w:rFonts w:ascii="BIZ UD明朝 Medium" w:eastAsia="BIZ UD明朝 Medium" w:hAnsi="BIZ UD明朝 Medium" w:hint="eastAsia"/>
                <w:color w:val="000000" w:themeColor="text1"/>
                <w:sz w:val="18"/>
                <w:szCs w:val="18"/>
              </w:rPr>
              <w:t>建築面積が減少する場合における建築面積の変更</w:t>
            </w:r>
          </w:p>
        </w:tc>
      </w:tr>
      <w:tr w:rsidR="00985BEA" w:rsidRPr="00C22060" w14:paraId="22AA5083" w14:textId="77777777" w:rsidTr="00985BEA">
        <w:trPr>
          <w:jc w:val="center"/>
        </w:trPr>
        <w:tc>
          <w:tcPr>
            <w:tcW w:w="416" w:type="dxa"/>
          </w:tcPr>
          <w:p w14:paraId="1E55C4AF" w14:textId="77777777" w:rsidR="00985BEA" w:rsidRPr="00C22060" w:rsidRDefault="00985BEA" w:rsidP="004A610B">
            <w:pPr>
              <w:jc w:val="center"/>
              <w:rPr>
                <w:rFonts w:ascii="BIZ UD明朝 Medium" w:eastAsia="BIZ UD明朝 Medium" w:hAnsi="BIZ UD明朝 Medium"/>
                <w:sz w:val="20"/>
                <w:szCs w:val="20"/>
              </w:rPr>
            </w:pPr>
            <w:r w:rsidRPr="00C22060">
              <w:rPr>
                <w:rFonts w:ascii="BIZ UD明朝 Medium" w:eastAsia="BIZ UD明朝 Medium" w:hAnsi="BIZ UD明朝 Medium" w:hint="eastAsia"/>
                <w:sz w:val="20"/>
                <w:szCs w:val="20"/>
              </w:rPr>
              <w:t>６</w:t>
            </w:r>
          </w:p>
        </w:tc>
        <w:tc>
          <w:tcPr>
            <w:tcW w:w="8651" w:type="dxa"/>
          </w:tcPr>
          <w:p w14:paraId="5B673D5F" w14:textId="77777777" w:rsidR="00985BEA" w:rsidRPr="00C22060" w:rsidRDefault="00985BEA" w:rsidP="00063B6B">
            <w:pPr>
              <w:spacing w:line="240" w:lineRule="exact"/>
              <w:rPr>
                <w:rFonts w:ascii="BIZ UD明朝 Medium" w:eastAsia="BIZ UD明朝 Medium" w:hAnsi="BIZ UD明朝 Medium"/>
                <w:color w:val="000000" w:themeColor="text1"/>
                <w:sz w:val="18"/>
                <w:szCs w:val="18"/>
              </w:rPr>
            </w:pPr>
            <w:r w:rsidRPr="00C22060">
              <w:rPr>
                <w:rFonts w:ascii="BIZ UD明朝 Medium" w:eastAsia="BIZ UD明朝 Medium" w:hAnsi="BIZ UD明朝 Medium" w:hint="eastAsia"/>
                <w:color w:val="000000" w:themeColor="text1"/>
                <w:sz w:val="18"/>
                <w:szCs w:val="18"/>
              </w:rPr>
              <w:t>床面積の合計が減少する場合における床面積の変更（当該変更により建築物の延べ面積が増加するものを除く。）</w:t>
            </w:r>
          </w:p>
        </w:tc>
      </w:tr>
      <w:tr w:rsidR="00985BEA" w:rsidRPr="00C22060" w14:paraId="677086F0" w14:textId="77777777" w:rsidTr="00985BEA">
        <w:trPr>
          <w:jc w:val="center"/>
        </w:trPr>
        <w:tc>
          <w:tcPr>
            <w:tcW w:w="416" w:type="dxa"/>
          </w:tcPr>
          <w:p w14:paraId="7ADF73C0" w14:textId="77777777" w:rsidR="00985BEA" w:rsidRPr="00C22060" w:rsidRDefault="00985BEA" w:rsidP="004A610B">
            <w:pPr>
              <w:jc w:val="center"/>
              <w:rPr>
                <w:rFonts w:ascii="BIZ UD明朝 Medium" w:eastAsia="BIZ UD明朝 Medium" w:hAnsi="BIZ UD明朝 Medium"/>
                <w:sz w:val="20"/>
                <w:szCs w:val="20"/>
              </w:rPr>
            </w:pPr>
            <w:r w:rsidRPr="00C22060">
              <w:rPr>
                <w:rFonts w:ascii="BIZ UD明朝 Medium" w:eastAsia="BIZ UD明朝 Medium" w:hAnsi="BIZ UD明朝 Medium" w:hint="eastAsia"/>
                <w:sz w:val="20"/>
                <w:szCs w:val="20"/>
              </w:rPr>
              <w:t>７</w:t>
            </w:r>
          </w:p>
        </w:tc>
        <w:tc>
          <w:tcPr>
            <w:tcW w:w="8651" w:type="dxa"/>
          </w:tcPr>
          <w:p w14:paraId="6968757F" w14:textId="2B793726" w:rsidR="00985BEA" w:rsidRPr="00C22060" w:rsidRDefault="00985BEA" w:rsidP="004D385E">
            <w:pPr>
              <w:spacing w:line="160" w:lineRule="atLeast"/>
              <w:rPr>
                <w:rFonts w:ascii="BIZ UD明朝 Medium" w:eastAsia="BIZ UD明朝 Medium" w:hAnsi="BIZ UD明朝 Medium"/>
                <w:color w:val="000000" w:themeColor="text1"/>
                <w:sz w:val="18"/>
                <w:szCs w:val="18"/>
              </w:rPr>
            </w:pPr>
            <w:r w:rsidRPr="00C22060">
              <w:rPr>
                <w:rFonts w:ascii="BIZ UD明朝 Medium" w:eastAsia="BIZ UD明朝 Medium" w:hAnsi="BIZ UD明朝 Medium" w:hint="eastAsia"/>
                <w:color w:val="000000" w:themeColor="text1"/>
                <w:sz w:val="18"/>
                <w:szCs w:val="18"/>
              </w:rPr>
              <w:t>用途の変更（下宿から寄宿舎などの類似の用途相互間におけるものに限る。）</w:t>
            </w:r>
            <w:r w:rsidR="00DA409E">
              <w:rPr>
                <w:rFonts w:ascii="BIZ UD明朝 Medium" w:eastAsia="BIZ UD明朝 Medium" w:hAnsi="BIZ UD明朝 Medium" w:hint="eastAsia"/>
                <w:color w:val="000000" w:themeColor="text1"/>
                <w:sz w:val="18"/>
                <w:szCs w:val="18"/>
              </w:rPr>
              <w:t>生産</w:t>
            </w:r>
          </w:p>
        </w:tc>
      </w:tr>
      <w:tr w:rsidR="00985BEA" w:rsidRPr="00C22060" w14:paraId="23D6DBD0" w14:textId="77777777" w:rsidTr="00985BEA">
        <w:trPr>
          <w:jc w:val="center"/>
        </w:trPr>
        <w:tc>
          <w:tcPr>
            <w:tcW w:w="416" w:type="dxa"/>
          </w:tcPr>
          <w:p w14:paraId="62F5A46A" w14:textId="77777777" w:rsidR="00985BEA" w:rsidRPr="00C22060" w:rsidRDefault="00985BEA" w:rsidP="004A610B">
            <w:pPr>
              <w:jc w:val="center"/>
              <w:rPr>
                <w:rFonts w:ascii="BIZ UD明朝 Medium" w:eastAsia="BIZ UD明朝 Medium" w:hAnsi="BIZ UD明朝 Medium"/>
                <w:sz w:val="20"/>
                <w:szCs w:val="20"/>
              </w:rPr>
            </w:pPr>
            <w:r w:rsidRPr="00C22060">
              <w:rPr>
                <w:rFonts w:ascii="BIZ UD明朝 Medium" w:eastAsia="BIZ UD明朝 Medium" w:hAnsi="BIZ UD明朝 Medium" w:hint="eastAsia"/>
                <w:sz w:val="20"/>
                <w:szCs w:val="20"/>
              </w:rPr>
              <w:t>８</w:t>
            </w:r>
          </w:p>
        </w:tc>
        <w:tc>
          <w:tcPr>
            <w:tcW w:w="8651" w:type="dxa"/>
          </w:tcPr>
          <w:p w14:paraId="04B160AF" w14:textId="77777777" w:rsidR="00985BEA" w:rsidRPr="00C22060" w:rsidRDefault="00985BEA" w:rsidP="00063B6B">
            <w:pPr>
              <w:autoSpaceDE w:val="0"/>
              <w:autoSpaceDN w:val="0"/>
              <w:adjustRightInd w:val="0"/>
              <w:spacing w:line="-240" w:lineRule="auto"/>
              <w:jc w:val="left"/>
              <w:rPr>
                <w:rFonts w:ascii="BIZ UD明朝 Medium" w:eastAsia="BIZ UD明朝 Medium" w:hAnsi="BIZ UD明朝 Medium"/>
                <w:color w:val="000000" w:themeColor="text1"/>
                <w:sz w:val="18"/>
                <w:szCs w:val="18"/>
              </w:rPr>
            </w:pPr>
            <w:r w:rsidRPr="00C22060">
              <w:rPr>
                <w:rFonts w:ascii="BIZ UD明朝 Medium" w:eastAsia="BIZ UD明朝 Medium" w:hAnsi="BIZ UD明朝 Medium" w:hint="eastAsia"/>
                <w:color w:val="000000" w:themeColor="text1"/>
                <w:sz w:val="18"/>
                <w:szCs w:val="18"/>
              </w:rPr>
              <w:t>構造耐力上主要な部分である基礎ぐい、間柱、床版、屋根版、横架材（小ばりなどに限る。）の位置の変更（変更部材などに応力度の変更がないか、またはあっても微小な場合であって、変更部材などが建築基準関係規定によって確かめられる安全性を有するものに限る。）</w:t>
            </w:r>
          </w:p>
        </w:tc>
      </w:tr>
      <w:tr w:rsidR="00985BEA" w:rsidRPr="00C22060" w14:paraId="01021CCE" w14:textId="77777777" w:rsidTr="00985BEA">
        <w:trPr>
          <w:jc w:val="center"/>
        </w:trPr>
        <w:tc>
          <w:tcPr>
            <w:tcW w:w="416" w:type="dxa"/>
          </w:tcPr>
          <w:p w14:paraId="04BB83EC" w14:textId="77777777" w:rsidR="00985BEA" w:rsidRPr="00C22060" w:rsidRDefault="00985BEA" w:rsidP="004A610B">
            <w:pPr>
              <w:jc w:val="center"/>
              <w:rPr>
                <w:rFonts w:ascii="BIZ UD明朝 Medium" w:eastAsia="BIZ UD明朝 Medium" w:hAnsi="BIZ UD明朝 Medium"/>
                <w:sz w:val="20"/>
                <w:szCs w:val="20"/>
              </w:rPr>
            </w:pPr>
            <w:r w:rsidRPr="00C22060">
              <w:rPr>
                <w:rFonts w:ascii="BIZ UD明朝 Medium" w:eastAsia="BIZ UD明朝 Medium" w:hAnsi="BIZ UD明朝 Medium" w:hint="eastAsia"/>
                <w:sz w:val="20"/>
                <w:szCs w:val="20"/>
              </w:rPr>
              <w:t>９</w:t>
            </w:r>
          </w:p>
        </w:tc>
        <w:tc>
          <w:tcPr>
            <w:tcW w:w="8651" w:type="dxa"/>
          </w:tcPr>
          <w:p w14:paraId="28C0A18B" w14:textId="77777777" w:rsidR="00985BEA" w:rsidRPr="00C22060" w:rsidRDefault="00985BEA" w:rsidP="00063B6B">
            <w:pPr>
              <w:autoSpaceDE w:val="0"/>
              <w:autoSpaceDN w:val="0"/>
              <w:adjustRightInd w:val="0"/>
              <w:spacing w:line="-240" w:lineRule="auto"/>
              <w:jc w:val="left"/>
              <w:rPr>
                <w:rFonts w:ascii="BIZ UD明朝 Medium" w:eastAsia="BIZ UD明朝 Medium" w:hAnsi="BIZ UD明朝 Medium"/>
                <w:color w:val="000000" w:themeColor="text1"/>
                <w:sz w:val="18"/>
                <w:szCs w:val="18"/>
              </w:rPr>
            </w:pPr>
            <w:r w:rsidRPr="00C22060">
              <w:rPr>
                <w:rFonts w:ascii="BIZ UD明朝 Medium" w:eastAsia="BIZ UD明朝 Medium" w:hAnsi="BIZ UD明朝 Medium" w:cs="MS-Gothic" w:hint="eastAsia"/>
                <w:color w:val="000000" w:themeColor="text1"/>
                <w:kern w:val="0"/>
                <w:sz w:val="18"/>
                <w:szCs w:val="18"/>
              </w:rPr>
              <w:t>構造耐力上主要な部分である部材の材料又は構造の変更（建築材料が異なる変更、強度または耐力の減少する変更を除き、同水準以上とする変更に限る。）</w:t>
            </w:r>
          </w:p>
        </w:tc>
      </w:tr>
      <w:tr w:rsidR="00033F60" w:rsidRPr="00C22060" w14:paraId="17ED15D7" w14:textId="77777777" w:rsidTr="00985BEA">
        <w:trPr>
          <w:jc w:val="center"/>
        </w:trPr>
        <w:tc>
          <w:tcPr>
            <w:tcW w:w="416" w:type="dxa"/>
          </w:tcPr>
          <w:p w14:paraId="5139E4A1" w14:textId="63DD9EA3" w:rsidR="00033F60" w:rsidRPr="00C22060" w:rsidRDefault="00033F60" w:rsidP="004A610B">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10</w:t>
            </w:r>
          </w:p>
        </w:tc>
        <w:tc>
          <w:tcPr>
            <w:tcW w:w="8651" w:type="dxa"/>
          </w:tcPr>
          <w:p w14:paraId="3504E5B5" w14:textId="09601EF4" w:rsidR="00033F60" w:rsidRPr="00C22060" w:rsidRDefault="00033F60" w:rsidP="00063B6B">
            <w:pPr>
              <w:autoSpaceDE w:val="0"/>
              <w:autoSpaceDN w:val="0"/>
              <w:adjustRightInd w:val="0"/>
              <w:spacing w:line="-240" w:lineRule="auto"/>
              <w:jc w:val="left"/>
              <w:rPr>
                <w:rFonts w:ascii="BIZ UD明朝 Medium" w:eastAsia="BIZ UD明朝 Medium" w:hAnsi="BIZ UD明朝 Medium" w:cs="MS-Gothic"/>
                <w:color w:val="000000" w:themeColor="text1"/>
                <w:kern w:val="0"/>
                <w:sz w:val="18"/>
                <w:szCs w:val="18"/>
              </w:rPr>
            </w:pPr>
            <w:r>
              <w:rPr>
                <w:rFonts w:ascii="BIZ UD明朝 Medium" w:eastAsia="BIZ UD明朝 Medium" w:hAnsi="BIZ UD明朝 Medium" w:cs="MS-Gothic" w:hint="eastAsia"/>
                <w:color w:val="000000" w:themeColor="text1"/>
                <w:kern w:val="0"/>
                <w:sz w:val="18"/>
                <w:szCs w:val="18"/>
              </w:rPr>
              <w:t>特定木造建築物の構造耐力上主要な部分である部材の材料、構造の変更</w:t>
            </w:r>
            <w:r w:rsidR="0062083F">
              <w:rPr>
                <w:rFonts w:ascii="BIZ UD明朝 Medium" w:eastAsia="BIZ UD明朝 Medium" w:hAnsi="BIZ UD明朝 Medium" w:cs="MS-Gothic" w:hint="eastAsia"/>
                <w:color w:val="000000" w:themeColor="text1"/>
                <w:kern w:val="0"/>
                <w:sz w:val="18"/>
                <w:szCs w:val="18"/>
              </w:rPr>
              <w:t>（建築材料</w:t>
            </w:r>
            <w:r w:rsidR="00A12CD0">
              <w:rPr>
                <w:rFonts w:ascii="BIZ UD明朝 Medium" w:eastAsia="BIZ UD明朝 Medium" w:hAnsi="BIZ UD明朝 Medium" w:cs="MS-Gothic" w:hint="eastAsia"/>
                <w:color w:val="000000" w:themeColor="text1"/>
                <w:kern w:val="0"/>
                <w:sz w:val="18"/>
                <w:szCs w:val="18"/>
              </w:rPr>
              <w:t>（令第46条第三項の床組・小屋組、令第46条第四項の壁・筋交いに用いるものを除く）</w:t>
            </w:r>
            <w:r w:rsidR="0062083F">
              <w:rPr>
                <w:rFonts w:ascii="BIZ UD明朝 Medium" w:eastAsia="BIZ UD明朝 Medium" w:hAnsi="BIZ UD明朝 Medium" w:cs="MS-Gothic" w:hint="eastAsia"/>
                <w:color w:val="000000" w:themeColor="text1"/>
                <w:kern w:val="0"/>
                <w:sz w:val="18"/>
                <w:szCs w:val="18"/>
              </w:rPr>
              <w:t>が</w:t>
            </w:r>
            <w:r>
              <w:rPr>
                <w:rFonts w:ascii="BIZ UD明朝 Medium" w:eastAsia="BIZ UD明朝 Medium" w:hAnsi="BIZ UD明朝 Medium" w:cs="MS-Gothic" w:hint="eastAsia"/>
                <w:color w:val="000000" w:themeColor="text1"/>
                <w:kern w:val="0"/>
                <w:sz w:val="18"/>
                <w:szCs w:val="18"/>
              </w:rPr>
              <w:t>異なる</w:t>
            </w:r>
            <w:r w:rsidR="0062083F">
              <w:rPr>
                <w:rFonts w:ascii="BIZ UD明朝 Medium" w:eastAsia="BIZ UD明朝 Medium" w:hAnsi="BIZ UD明朝 Medium" w:cs="MS-Gothic" w:hint="eastAsia"/>
                <w:color w:val="000000" w:themeColor="text1"/>
                <w:kern w:val="0"/>
                <w:sz w:val="18"/>
                <w:szCs w:val="18"/>
              </w:rPr>
              <w:t>変更</w:t>
            </w:r>
            <w:r w:rsidR="00A12CD0">
              <w:rPr>
                <w:rFonts w:ascii="BIZ UD明朝 Medium" w:eastAsia="BIZ UD明朝 Medium" w:hAnsi="BIZ UD明朝 Medium" w:cs="MS-Gothic" w:hint="eastAsia"/>
                <w:color w:val="000000" w:themeColor="text1"/>
                <w:kern w:val="0"/>
                <w:sz w:val="18"/>
                <w:szCs w:val="18"/>
              </w:rPr>
              <w:t>は除く</w:t>
            </w:r>
            <w:r w:rsidR="0062083F">
              <w:rPr>
                <w:rFonts w:ascii="BIZ UD明朝 Medium" w:eastAsia="BIZ UD明朝 Medium" w:hAnsi="BIZ UD明朝 Medium" w:cs="MS-Gothic" w:hint="eastAsia"/>
                <w:color w:val="000000" w:themeColor="text1"/>
                <w:kern w:val="0"/>
                <w:sz w:val="18"/>
                <w:szCs w:val="18"/>
              </w:rPr>
              <w:t>）又は位置の変更</w:t>
            </w:r>
            <w:r w:rsidR="00A12CD0">
              <w:rPr>
                <w:rFonts w:ascii="BIZ UD明朝 Medium" w:eastAsia="BIZ UD明朝 Medium" w:hAnsi="BIZ UD明朝 Medium" w:cs="MS-Gothic" w:hint="eastAsia"/>
                <w:color w:val="000000" w:themeColor="text1"/>
                <w:kern w:val="0"/>
                <w:sz w:val="18"/>
                <w:szCs w:val="18"/>
              </w:rPr>
              <w:t>（変更後も仕様規定のみで法適合を確認できるものに限る。）</w:t>
            </w:r>
          </w:p>
        </w:tc>
      </w:tr>
      <w:tr w:rsidR="00985BEA" w:rsidRPr="00C22060" w14:paraId="4D208868" w14:textId="77777777" w:rsidTr="00985BEA">
        <w:trPr>
          <w:jc w:val="center"/>
        </w:trPr>
        <w:tc>
          <w:tcPr>
            <w:tcW w:w="416" w:type="dxa"/>
          </w:tcPr>
          <w:p w14:paraId="4917AD01" w14:textId="0ABC97FF" w:rsidR="00985BEA" w:rsidRPr="00C22060" w:rsidRDefault="00985BEA" w:rsidP="004A610B">
            <w:pPr>
              <w:jc w:val="center"/>
              <w:rPr>
                <w:rFonts w:ascii="BIZ UD明朝 Medium" w:eastAsia="BIZ UD明朝 Medium" w:hAnsi="BIZ UD明朝 Medium"/>
                <w:sz w:val="20"/>
                <w:szCs w:val="20"/>
              </w:rPr>
            </w:pPr>
            <w:r w:rsidRPr="00C22060">
              <w:rPr>
                <w:rFonts w:ascii="BIZ UD明朝 Medium" w:eastAsia="BIZ UD明朝 Medium" w:hAnsi="BIZ UD明朝 Medium" w:hint="eastAsia"/>
                <w:sz w:val="20"/>
                <w:szCs w:val="20"/>
              </w:rPr>
              <w:t>1</w:t>
            </w:r>
            <w:r w:rsidR="0062083F">
              <w:rPr>
                <w:rFonts w:ascii="BIZ UD明朝 Medium" w:eastAsia="BIZ UD明朝 Medium" w:hAnsi="BIZ UD明朝 Medium" w:hint="eastAsia"/>
                <w:sz w:val="20"/>
                <w:szCs w:val="20"/>
              </w:rPr>
              <w:t>1</w:t>
            </w:r>
          </w:p>
        </w:tc>
        <w:tc>
          <w:tcPr>
            <w:tcW w:w="8651" w:type="dxa"/>
          </w:tcPr>
          <w:p w14:paraId="2C54D29C" w14:textId="77777777" w:rsidR="00985BEA" w:rsidRPr="00C22060" w:rsidRDefault="00985BEA" w:rsidP="00063B6B">
            <w:pPr>
              <w:autoSpaceDE w:val="0"/>
              <w:autoSpaceDN w:val="0"/>
              <w:adjustRightInd w:val="0"/>
              <w:spacing w:line="-240" w:lineRule="auto"/>
              <w:jc w:val="left"/>
              <w:rPr>
                <w:rFonts w:ascii="BIZ UD明朝 Medium" w:eastAsia="BIZ UD明朝 Medium" w:hAnsi="BIZ UD明朝 Medium"/>
                <w:color w:val="000000" w:themeColor="text1"/>
                <w:sz w:val="18"/>
                <w:szCs w:val="18"/>
              </w:rPr>
            </w:pPr>
            <w:r w:rsidRPr="00C22060">
              <w:rPr>
                <w:rFonts w:ascii="BIZ UD明朝 Medium" w:eastAsia="BIZ UD明朝 Medium" w:hAnsi="BIZ UD明朝 Medium" w:cs="MS-Gothic" w:hint="eastAsia"/>
                <w:color w:val="000000" w:themeColor="text1"/>
                <w:kern w:val="0"/>
                <w:sz w:val="18"/>
                <w:szCs w:val="18"/>
              </w:rPr>
              <w:t>構造耐力上主要な部分以外であって、屋根ふき材、内装材（天井を除く）、外装材などの材料、構造、位置の変更（同水準以上とする変更などに限る。）</w:t>
            </w:r>
          </w:p>
        </w:tc>
      </w:tr>
      <w:tr w:rsidR="00985BEA" w:rsidRPr="00C22060" w14:paraId="46CF74C7" w14:textId="77777777" w:rsidTr="00985BEA">
        <w:trPr>
          <w:jc w:val="center"/>
        </w:trPr>
        <w:tc>
          <w:tcPr>
            <w:tcW w:w="416" w:type="dxa"/>
          </w:tcPr>
          <w:p w14:paraId="741DE089" w14:textId="1C07A269" w:rsidR="00985BEA" w:rsidRPr="00C22060" w:rsidRDefault="00985BEA" w:rsidP="004A610B">
            <w:pPr>
              <w:jc w:val="center"/>
              <w:rPr>
                <w:rFonts w:ascii="BIZ UD明朝 Medium" w:eastAsia="BIZ UD明朝 Medium" w:hAnsi="BIZ UD明朝 Medium"/>
                <w:sz w:val="20"/>
                <w:szCs w:val="20"/>
              </w:rPr>
            </w:pPr>
            <w:r w:rsidRPr="00C22060">
              <w:rPr>
                <w:rFonts w:ascii="BIZ UD明朝 Medium" w:eastAsia="BIZ UD明朝 Medium" w:hAnsi="BIZ UD明朝 Medium" w:hint="eastAsia"/>
                <w:sz w:val="20"/>
                <w:szCs w:val="20"/>
              </w:rPr>
              <w:t>1</w:t>
            </w:r>
            <w:r w:rsidR="0062083F">
              <w:rPr>
                <w:rFonts w:ascii="BIZ UD明朝 Medium" w:eastAsia="BIZ UD明朝 Medium" w:hAnsi="BIZ UD明朝 Medium" w:hint="eastAsia"/>
                <w:sz w:val="20"/>
                <w:szCs w:val="20"/>
              </w:rPr>
              <w:t>2</w:t>
            </w:r>
          </w:p>
        </w:tc>
        <w:tc>
          <w:tcPr>
            <w:tcW w:w="8651" w:type="dxa"/>
          </w:tcPr>
          <w:p w14:paraId="393BD10B" w14:textId="77777777" w:rsidR="00985BEA" w:rsidRPr="00C22060" w:rsidRDefault="00985BEA" w:rsidP="00063B6B">
            <w:pPr>
              <w:autoSpaceDE w:val="0"/>
              <w:autoSpaceDN w:val="0"/>
              <w:adjustRightInd w:val="0"/>
              <w:spacing w:line="-240" w:lineRule="auto"/>
              <w:jc w:val="left"/>
              <w:rPr>
                <w:rFonts w:ascii="BIZ UD明朝 Medium" w:eastAsia="BIZ UD明朝 Medium" w:hAnsi="BIZ UD明朝 Medium"/>
                <w:color w:val="000000" w:themeColor="text1"/>
                <w:sz w:val="18"/>
                <w:szCs w:val="18"/>
              </w:rPr>
            </w:pPr>
            <w:r w:rsidRPr="00C22060">
              <w:rPr>
                <w:rFonts w:ascii="BIZ UD明朝 Medium" w:eastAsia="BIZ UD明朝 Medium" w:hAnsi="BIZ UD明朝 Medium" w:hint="eastAsia"/>
                <w:color w:val="000000" w:themeColor="text1"/>
                <w:sz w:val="18"/>
                <w:szCs w:val="18"/>
              </w:rPr>
              <w:t>構造耐力上主要な部分以外の部分である天井の材料若しくは構造の変更（材料または構造が同水準以上とする変更に限られ、特定天井の場合は、材料が異なる変更又は強度、耐力の減少する変更を除き、特定天井以外の天井を特定天井とする変更を除く。）又は位置の変更（特定天井以外の天井を特定天井とする変更を除く。）</w:t>
            </w:r>
          </w:p>
        </w:tc>
      </w:tr>
      <w:tr w:rsidR="00985BEA" w:rsidRPr="00C22060" w14:paraId="5F3CC146" w14:textId="77777777" w:rsidTr="00985BEA">
        <w:trPr>
          <w:jc w:val="center"/>
        </w:trPr>
        <w:tc>
          <w:tcPr>
            <w:tcW w:w="416" w:type="dxa"/>
          </w:tcPr>
          <w:p w14:paraId="1FBFD1B5" w14:textId="28A83920" w:rsidR="00985BEA" w:rsidRPr="00C22060" w:rsidRDefault="00985BEA" w:rsidP="004A610B">
            <w:pPr>
              <w:jc w:val="center"/>
              <w:rPr>
                <w:rFonts w:ascii="BIZ UD明朝 Medium" w:eastAsia="BIZ UD明朝 Medium" w:hAnsi="BIZ UD明朝 Medium"/>
                <w:sz w:val="20"/>
                <w:szCs w:val="20"/>
              </w:rPr>
            </w:pPr>
            <w:r w:rsidRPr="00C22060">
              <w:rPr>
                <w:rFonts w:ascii="BIZ UD明朝 Medium" w:eastAsia="BIZ UD明朝 Medium" w:hAnsi="BIZ UD明朝 Medium" w:hint="eastAsia"/>
                <w:sz w:val="20"/>
                <w:szCs w:val="20"/>
              </w:rPr>
              <w:t>1</w:t>
            </w:r>
            <w:r w:rsidR="0062083F">
              <w:rPr>
                <w:rFonts w:ascii="BIZ UD明朝 Medium" w:eastAsia="BIZ UD明朝 Medium" w:hAnsi="BIZ UD明朝 Medium" w:hint="eastAsia"/>
                <w:sz w:val="20"/>
                <w:szCs w:val="20"/>
              </w:rPr>
              <w:t>3</w:t>
            </w:r>
          </w:p>
        </w:tc>
        <w:tc>
          <w:tcPr>
            <w:tcW w:w="8651" w:type="dxa"/>
          </w:tcPr>
          <w:p w14:paraId="1CDCD74F" w14:textId="77777777" w:rsidR="00985BEA" w:rsidRPr="00C22060" w:rsidRDefault="00985BEA" w:rsidP="004D385E">
            <w:pPr>
              <w:autoSpaceDE w:val="0"/>
              <w:autoSpaceDN w:val="0"/>
              <w:adjustRightInd w:val="0"/>
              <w:spacing w:line="160" w:lineRule="atLeast"/>
              <w:jc w:val="left"/>
              <w:rPr>
                <w:rFonts w:ascii="BIZ UD明朝 Medium" w:eastAsia="BIZ UD明朝 Medium" w:hAnsi="BIZ UD明朝 Medium"/>
                <w:color w:val="000000" w:themeColor="text1"/>
                <w:sz w:val="18"/>
                <w:szCs w:val="18"/>
              </w:rPr>
            </w:pPr>
            <w:r w:rsidRPr="00C22060">
              <w:rPr>
                <w:rFonts w:ascii="BIZ UD明朝 Medium" w:eastAsia="BIZ UD明朝 Medium" w:hAnsi="BIZ UD明朝 Medium" w:hint="eastAsia"/>
                <w:color w:val="000000" w:themeColor="text1"/>
                <w:sz w:val="18"/>
                <w:szCs w:val="18"/>
              </w:rPr>
              <w:t>建築物の材料または構造において、同水準以上の材料または構造とする変更</w:t>
            </w:r>
          </w:p>
        </w:tc>
      </w:tr>
      <w:tr w:rsidR="00985BEA" w:rsidRPr="00C22060" w14:paraId="28481985" w14:textId="77777777" w:rsidTr="00985BEA">
        <w:trPr>
          <w:jc w:val="center"/>
        </w:trPr>
        <w:tc>
          <w:tcPr>
            <w:tcW w:w="416" w:type="dxa"/>
          </w:tcPr>
          <w:p w14:paraId="38CF7086" w14:textId="5E1B3BFA" w:rsidR="00985BEA" w:rsidRPr="00C22060" w:rsidRDefault="00985BEA" w:rsidP="004A610B">
            <w:pPr>
              <w:jc w:val="center"/>
              <w:rPr>
                <w:rFonts w:ascii="BIZ UD明朝 Medium" w:eastAsia="BIZ UD明朝 Medium" w:hAnsi="BIZ UD明朝 Medium"/>
                <w:sz w:val="20"/>
                <w:szCs w:val="20"/>
              </w:rPr>
            </w:pPr>
            <w:r w:rsidRPr="00C22060">
              <w:rPr>
                <w:rFonts w:ascii="BIZ UD明朝 Medium" w:eastAsia="BIZ UD明朝 Medium" w:hAnsi="BIZ UD明朝 Medium" w:hint="eastAsia"/>
                <w:sz w:val="20"/>
                <w:szCs w:val="20"/>
              </w:rPr>
              <w:t>1</w:t>
            </w:r>
            <w:r w:rsidR="0062083F">
              <w:rPr>
                <w:rFonts w:ascii="BIZ UD明朝 Medium" w:eastAsia="BIZ UD明朝 Medium" w:hAnsi="BIZ UD明朝 Medium" w:hint="eastAsia"/>
                <w:sz w:val="20"/>
                <w:szCs w:val="20"/>
              </w:rPr>
              <w:t>4</w:t>
            </w:r>
          </w:p>
        </w:tc>
        <w:tc>
          <w:tcPr>
            <w:tcW w:w="8651" w:type="dxa"/>
          </w:tcPr>
          <w:p w14:paraId="091C9335" w14:textId="77777777" w:rsidR="00985BEA" w:rsidRPr="00C22060" w:rsidRDefault="00985BEA" w:rsidP="004D385E">
            <w:pPr>
              <w:spacing w:line="160" w:lineRule="atLeast"/>
              <w:rPr>
                <w:rFonts w:ascii="BIZ UD明朝 Medium" w:eastAsia="BIZ UD明朝 Medium" w:hAnsi="BIZ UD明朝 Medium"/>
                <w:color w:val="000000" w:themeColor="text1"/>
                <w:sz w:val="18"/>
                <w:szCs w:val="18"/>
              </w:rPr>
            </w:pPr>
            <w:r w:rsidRPr="00C22060">
              <w:rPr>
                <w:rFonts w:ascii="BIZ UD明朝 Medium" w:eastAsia="BIZ UD明朝 Medium" w:hAnsi="BIZ UD明朝 Medium" w:hint="eastAsia"/>
                <w:color w:val="000000" w:themeColor="text1"/>
                <w:sz w:val="18"/>
                <w:szCs w:val="18"/>
              </w:rPr>
              <w:t>井戸の位置の変更</w:t>
            </w:r>
          </w:p>
        </w:tc>
      </w:tr>
      <w:tr w:rsidR="00985BEA" w:rsidRPr="00C22060" w14:paraId="36BA33A3" w14:textId="77777777" w:rsidTr="00985BEA">
        <w:trPr>
          <w:jc w:val="center"/>
        </w:trPr>
        <w:tc>
          <w:tcPr>
            <w:tcW w:w="416" w:type="dxa"/>
          </w:tcPr>
          <w:p w14:paraId="7107BECF" w14:textId="7F0FD4B3" w:rsidR="00985BEA" w:rsidRPr="00C22060" w:rsidRDefault="00985BEA" w:rsidP="004A610B">
            <w:pPr>
              <w:jc w:val="center"/>
              <w:rPr>
                <w:rFonts w:ascii="BIZ UD明朝 Medium" w:eastAsia="BIZ UD明朝 Medium" w:hAnsi="BIZ UD明朝 Medium"/>
                <w:sz w:val="20"/>
                <w:szCs w:val="20"/>
              </w:rPr>
            </w:pPr>
            <w:r w:rsidRPr="00C22060">
              <w:rPr>
                <w:rFonts w:ascii="BIZ UD明朝 Medium" w:eastAsia="BIZ UD明朝 Medium" w:hAnsi="BIZ UD明朝 Medium" w:hint="eastAsia"/>
                <w:sz w:val="20"/>
                <w:szCs w:val="20"/>
              </w:rPr>
              <w:t>1</w:t>
            </w:r>
            <w:r w:rsidR="0062083F">
              <w:rPr>
                <w:rFonts w:ascii="BIZ UD明朝 Medium" w:eastAsia="BIZ UD明朝 Medium" w:hAnsi="BIZ UD明朝 Medium" w:hint="eastAsia"/>
                <w:sz w:val="20"/>
                <w:szCs w:val="20"/>
              </w:rPr>
              <w:t>5</w:t>
            </w:r>
          </w:p>
        </w:tc>
        <w:tc>
          <w:tcPr>
            <w:tcW w:w="8651" w:type="dxa"/>
          </w:tcPr>
          <w:p w14:paraId="512FED94" w14:textId="77777777" w:rsidR="00985BEA" w:rsidRPr="00C22060" w:rsidRDefault="00985BEA" w:rsidP="00063B6B">
            <w:pPr>
              <w:spacing w:line="-240" w:lineRule="auto"/>
              <w:rPr>
                <w:rFonts w:ascii="BIZ UD明朝 Medium" w:eastAsia="BIZ UD明朝 Medium" w:hAnsi="BIZ UD明朝 Medium"/>
                <w:color w:val="000000" w:themeColor="text1"/>
                <w:sz w:val="18"/>
                <w:szCs w:val="18"/>
              </w:rPr>
            </w:pPr>
            <w:r w:rsidRPr="00C22060">
              <w:rPr>
                <w:rFonts w:ascii="BIZ UD明朝 Medium" w:eastAsia="BIZ UD明朝 Medium" w:hAnsi="BIZ UD明朝 Medium" w:hint="eastAsia"/>
                <w:color w:val="000000" w:themeColor="text1"/>
                <w:sz w:val="18"/>
                <w:szCs w:val="18"/>
              </w:rPr>
              <w:t>開口部の位置及び大きさの変更（採光および換気に有効な面積が減少するものならびに延焼のおそれのある部分にある外壁の開口部に該当することとなるものを除く。）</w:t>
            </w:r>
          </w:p>
        </w:tc>
      </w:tr>
      <w:tr w:rsidR="00985BEA" w:rsidRPr="00C22060" w14:paraId="3AC18A21" w14:textId="77777777" w:rsidTr="00985BEA">
        <w:trPr>
          <w:jc w:val="center"/>
        </w:trPr>
        <w:tc>
          <w:tcPr>
            <w:tcW w:w="416" w:type="dxa"/>
          </w:tcPr>
          <w:p w14:paraId="205BCB22" w14:textId="54F97D44" w:rsidR="00985BEA" w:rsidRPr="00C22060" w:rsidRDefault="00985BEA" w:rsidP="004A610B">
            <w:pPr>
              <w:jc w:val="center"/>
              <w:rPr>
                <w:rFonts w:ascii="BIZ UD明朝 Medium" w:eastAsia="BIZ UD明朝 Medium" w:hAnsi="BIZ UD明朝 Medium"/>
                <w:sz w:val="20"/>
                <w:szCs w:val="20"/>
              </w:rPr>
            </w:pPr>
            <w:r w:rsidRPr="00C22060">
              <w:rPr>
                <w:rFonts w:ascii="BIZ UD明朝 Medium" w:eastAsia="BIZ UD明朝 Medium" w:hAnsi="BIZ UD明朝 Medium" w:hint="eastAsia"/>
                <w:sz w:val="20"/>
                <w:szCs w:val="20"/>
              </w:rPr>
              <w:t>1</w:t>
            </w:r>
            <w:r w:rsidR="0062083F">
              <w:rPr>
                <w:rFonts w:ascii="BIZ UD明朝 Medium" w:eastAsia="BIZ UD明朝 Medium" w:hAnsi="BIZ UD明朝 Medium" w:hint="eastAsia"/>
                <w:sz w:val="20"/>
                <w:szCs w:val="20"/>
              </w:rPr>
              <w:t>6</w:t>
            </w:r>
          </w:p>
        </w:tc>
        <w:tc>
          <w:tcPr>
            <w:tcW w:w="8651" w:type="dxa"/>
          </w:tcPr>
          <w:p w14:paraId="7C8CA5CC" w14:textId="77777777" w:rsidR="00985BEA" w:rsidRPr="00C22060" w:rsidRDefault="00985BEA" w:rsidP="00C22060">
            <w:pPr>
              <w:spacing w:line="-240" w:lineRule="auto"/>
              <w:jc w:val="left"/>
              <w:rPr>
                <w:rFonts w:ascii="BIZ UD明朝 Medium" w:eastAsia="BIZ UD明朝 Medium" w:hAnsi="BIZ UD明朝 Medium"/>
                <w:color w:val="000000" w:themeColor="text1"/>
                <w:sz w:val="18"/>
                <w:szCs w:val="18"/>
              </w:rPr>
            </w:pPr>
            <w:r w:rsidRPr="00C22060">
              <w:rPr>
                <w:rFonts w:ascii="BIZ UD明朝 Medium" w:eastAsia="BIZ UD明朝 Medium" w:hAnsi="BIZ UD明朝 Medium" w:hint="eastAsia"/>
                <w:color w:val="000000" w:themeColor="text1"/>
                <w:sz w:val="18"/>
                <w:szCs w:val="18"/>
              </w:rPr>
              <w:t>建築設備の材料、位置、能力の変更（性能が低下する材料の変更、能力が減少する変更を除く。）</w:t>
            </w:r>
          </w:p>
        </w:tc>
      </w:tr>
    </w:tbl>
    <w:p w14:paraId="2DDCFA1E" w14:textId="433DB378" w:rsidR="00075F4C" w:rsidRPr="00C22060" w:rsidRDefault="007462E8" w:rsidP="00027825">
      <w:pPr>
        <w:spacing w:line="180" w:lineRule="atLeast"/>
        <w:ind w:left="180" w:hangingChars="100" w:hanging="180"/>
        <w:rPr>
          <w:rFonts w:ascii="BIZ UD明朝 Medium" w:eastAsia="BIZ UD明朝 Medium" w:hAnsi="BIZ UD明朝 Medium"/>
          <w:sz w:val="18"/>
          <w:szCs w:val="18"/>
          <w:u w:val="wave"/>
        </w:rPr>
      </w:pPr>
      <w:r w:rsidRPr="00C22060">
        <w:rPr>
          <w:rFonts w:ascii="BIZ UD明朝 Medium" w:eastAsia="BIZ UD明朝 Medium" w:hAnsi="BIZ UD明朝 Medium" w:hint="eastAsia"/>
          <w:sz w:val="18"/>
          <w:szCs w:val="18"/>
        </w:rPr>
        <w:t>※上記に掲げるものであって、変更後も建築物の計画が建築基準関係規定に適合することが明らかなもの。</w:t>
      </w:r>
    </w:p>
    <w:sectPr w:rsidR="00075F4C" w:rsidRPr="00C22060" w:rsidSect="008A47DB">
      <w:headerReference w:type="default" r:id="rId7"/>
      <w:pgSz w:w="11906" w:h="16838"/>
      <w:pgMar w:top="567" w:right="1701" w:bottom="284" w:left="1701"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D1EE" w14:textId="77777777" w:rsidR="00BC7527" w:rsidRDefault="00BC7527" w:rsidP="005912D7">
      <w:r>
        <w:separator/>
      </w:r>
    </w:p>
  </w:endnote>
  <w:endnote w:type="continuationSeparator" w:id="0">
    <w:p w14:paraId="253132EC" w14:textId="77777777" w:rsidR="00BC7527" w:rsidRDefault="00BC7527" w:rsidP="0059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2E19" w14:textId="77777777" w:rsidR="00BC7527" w:rsidRDefault="00BC7527" w:rsidP="005912D7">
      <w:r>
        <w:separator/>
      </w:r>
    </w:p>
  </w:footnote>
  <w:footnote w:type="continuationSeparator" w:id="0">
    <w:p w14:paraId="52121257" w14:textId="77777777" w:rsidR="00BC7527" w:rsidRDefault="00BC7527" w:rsidP="0059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D6D3" w14:textId="0CDFEB51" w:rsidR="008A47DB" w:rsidRPr="008A47DB" w:rsidRDefault="008A47DB" w:rsidP="008A47DB">
    <w:pPr>
      <w:pStyle w:val="a6"/>
      <w:jc w:val="right"/>
      <w:rPr>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C1"/>
    <w:rsid w:val="000007D4"/>
    <w:rsid w:val="000074E9"/>
    <w:rsid w:val="000164BE"/>
    <w:rsid w:val="00027825"/>
    <w:rsid w:val="00033F60"/>
    <w:rsid w:val="00045E69"/>
    <w:rsid w:val="000533E2"/>
    <w:rsid w:val="00063B6B"/>
    <w:rsid w:val="00075F4C"/>
    <w:rsid w:val="00092410"/>
    <w:rsid w:val="000B71A1"/>
    <w:rsid w:val="000C2609"/>
    <w:rsid w:val="000C70BE"/>
    <w:rsid w:val="000D5B0E"/>
    <w:rsid w:val="0012033B"/>
    <w:rsid w:val="00121745"/>
    <w:rsid w:val="0017288C"/>
    <w:rsid w:val="001745A0"/>
    <w:rsid w:val="001936DA"/>
    <w:rsid w:val="001B037F"/>
    <w:rsid w:val="001B26BA"/>
    <w:rsid w:val="00203984"/>
    <w:rsid w:val="00204A3D"/>
    <w:rsid w:val="00314DB4"/>
    <w:rsid w:val="00320528"/>
    <w:rsid w:val="003616A7"/>
    <w:rsid w:val="003623FC"/>
    <w:rsid w:val="003B5024"/>
    <w:rsid w:val="00403B25"/>
    <w:rsid w:val="0042530A"/>
    <w:rsid w:val="004A610B"/>
    <w:rsid w:val="004D042B"/>
    <w:rsid w:val="004D385E"/>
    <w:rsid w:val="005171C1"/>
    <w:rsid w:val="0056778F"/>
    <w:rsid w:val="005912D7"/>
    <w:rsid w:val="0062083F"/>
    <w:rsid w:val="006235D6"/>
    <w:rsid w:val="00655DC2"/>
    <w:rsid w:val="00681D97"/>
    <w:rsid w:val="006A55E5"/>
    <w:rsid w:val="006B7885"/>
    <w:rsid w:val="006B7E91"/>
    <w:rsid w:val="006D65BF"/>
    <w:rsid w:val="006E2EBD"/>
    <w:rsid w:val="006F59E2"/>
    <w:rsid w:val="0071748E"/>
    <w:rsid w:val="00722F9D"/>
    <w:rsid w:val="007462E8"/>
    <w:rsid w:val="007705E2"/>
    <w:rsid w:val="00790174"/>
    <w:rsid w:val="007B1542"/>
    <w:rsid w:val="007C1F5D"/>
    <w:rsid w:val="00814692"/>
    <w:rsid w:val="008162E3"/>
    <w:rsid w:val="00820EE3"/>
    <w:rsid w:val="00826922"/>
    <w:rsid w:val="00864259"/>
    <w:rsid w:val="00867D75"/>
    <w:rsid w:val="00881572"/>
    <w:rsid w:val="008A47DB"/>
    <w:rsid w:val="0090409D"/>
    <w:rsid w:val="00955155"/>
    <w:rsid w:val="00981EBD"/>
    <w:rsid w:val="009845C1"/>
    <w:rsid w:val="00985BEA"/>
    <w:rsid w:val="009E02B0"/>
    <w:rsid w:val="00A12CD0"/>
    <w:rsid w:val="00B17B21"/>
    <w:rsid w:val="00B20B70"/>
    <w:rsid w:val="00B219CD"/>
    <w:rsid w:val="00BC7527"/>
    <w:rsid w:val="00BE0221"/>
    <w:rsid w:val="00C1136E"/>
    <w:rsid w:val="00C22060"/>
    <w:rsid w:val="00CB5C08"/>
    <w:rsid w:val="00CF0354"/>
    <w:rsid w:val="00CF272B"/>
    <w:rsid w:val="00D10626"/>
    <w:rsid w:val="00D238AD"/>
    <w:rsid w:val="00D4524A"/>
    <w:rsid w:val="00D732C6"/>
    <w:rsid w:val="00D931C9"/>
    <w:rsid w:val="00DA409E"/>
    <w:rsid w:val="00DD2DC7"/>
    <w:rsid w:val="00DD7B30"/>
    <w:rsid w:val="00E4293B"/>
    <w:rsid w:val="00EA1837"/>
    <w:rsid w:val="00EC41D9"/>
    <w:rsid w:val="00F06011"/>
    <w:rsid w:val="00F51D4B"/>
    <w:rsid w:val="00FB31B7"/>
    <w:rsid w:val="00FB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C8536B"/>
  <w15:chartTrackingRefBased/>
  <w15:docId w15:val="{853914C9-A8ED-456A-BDE1-62D9E5EB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0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65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65BF"/>
    <w:rPr>
      <w:rFonts w:asciiTheme="majorHAnsi" w:eastAsiaTheme="majorEastAsia" w:hAnsiTheme="majorHAnsi" w:cstheme="majorBidi"/>
      <w:sz w:val="18"/>
      <w:szCs w:val="18"/>
    </w:rPr>
  </w:style>
  <w:style w:type="paragraph" w:styleId="a6">
    <w:name w:val="header"/>
    <w:basedOn w:val="a"/>
    <w:link w:val="a7"/>
    <w:uiPriority w:val="99"/>
    <w:unhideWhenUsed/>
    <w:rsid w:val="005912D7"/>
    <w:pPr>
      <w:tabs>
        <w:tab w:val="center" w:pos="4252"/>
        <w:tab w:val="right" w:pos="8504"/>
      </w:tabs>
      <w:snapToGrid w:val="0"/>
    </w:pPr>
  </w:style>
  <w:style w:type="character" w:customStyle="1" w:styleId="a7">
    <w:name w:val="ヘッダー (文字)"/>
    <w:basedOn w:val="a0"/>
    <w:link w:val="a6"/>
    <w:uiPriority w:val="99"/>
    <w:rsid w:val="005912D7"/>
  </w:style>
  <w:style w:type="paragraph" w:styleId="a8">
    <w:name w:val="footer"/>
    <w:basedOn w:val="a"/>
    <w:link w:val="a9"/>
    <w:uiPriority w:val="99"/>
    <w:unhideWhenUsed/>
    <w:rsid w:val="005912D7"/>
    <w:pPr>
      <w:tabs>
        <w:tab w:val="center" w:pos="4252"/>
        <w:tab w:val="right" w:pos="8504"/>
      </w:tabs>
      <w:snapToGrid w:val="0"/>
    </w:pPr>
  </w:style>
  <w:style w:type="character" w:customStyle="1" w:styleId="a9">
    <w:name w:val="フッター (文字)"/>
    <w:basedOn w:val="a0"/>
    <w:link w:val="a8"/>
    <w:uiPriority w:val="99"/>
    <w:rsid w:val="0059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90292-D013-42E5-8E1D-BCC7D39F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米沢　美沙子</dc:creator>
  <cp:lastModifiedBy>今村　蕗英</cp:lastModifiedBy>
  <cp:revision>9</cp:revision>
  <cp:lastPrinted>2025-03-21T11:15:00Z</cp:lastPrinted>
  <dcterms:created xsi:type="dcterms:W3CDTF">2021-11-17T02:26:00Z</dcterms:created>
  <dcterms:modified xsi:type="dcterms:W3CDTF">2025-03-21T11:20:00Z</dcterms:modified>
</cp:coreProperties>
</file>