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DB" w:rsidRPr="004A56B4" w:rsidRDefault="001326DB" w:rsidP="004A56B4">
      <w:pPr>
        <w:wordWrap w:val="0"/>
        <w:rPr>
          <w:rFonts w:hAnsi="ＭＳ 明朝"/>
        </w:rPr>
      </w:pPr>
      <w:r w:rsidRPr="004A56B4">
        <w:rPr>
          <w:rFonts w:hAnsi="ＭＳ 明朝" w:hint="eastAsia"/>
        </w:rPr>
        <w:t>様式</w:t>
      </w:r>
      <w:r w:rsidR="00AC3FAA" w:rsidRPr="004A56B4">
        <w:rPr>
          <w:rFonts w:hAnsi="ＭＳ 明朝" w:hint="eastAsia"/>
        </w:rPr>
        <w:t>第</w:t>
      </w:r>
      <w:r w:rsidRPr="004A56B4">
        <w:rPr>
          <w:rFonts w:hAnsi="ＭＳ 明朝" w:hint="eastAsia"/>
        </w:rPr>
        <w:t>１</w:t>
      </w:r>
      <w:r w:rsidR="00AC3FAA" w:rsidRPr="004A56B4">
        <w:rPr>
          <w:rFonts w:hAnsi="ＭＳ 明朝" w:hint="eastAsia"/>
        </w:rPr>
        <w:t>号</w:t>
      </w:r>
      <w:r w:rsidRPr="004A56B4">
        <w:rPr>
          <w:rFonts w:hAnsi="ＭＳ 明朝" w:hint="eastAsia"/>
        </w:rPr>
        <w:t>（</w:t>
      </w:r>
      <w:r w:rsidR="00FE28C1">
        <w:rPr>
          <w:rFonts w:hAnsi="ＭＳ 明朝" w:hint="eastAsia"/>
        </w:rPr>
        <w:t>第３</w:t>
      </w:r>
      <w:r w:rsidR="00FE28C1" w:rsidRPr="004A56B4">
        <w:rPr>
          <w:rFonts w:hAnsi="ＭＳ 明朝" w:hint="eastAsia"/>
        </w:rPr>
        <w:t>条関係</w:t>
      </w:r>
      <w:r w:rsidRPr="004A56B4">
        <w:rPr>
          <w:rFonts w:hAnsi="ＭＳ 明朝" w:hint="eastAsia"/>
        </w:rPr>
        <w:t>）</w:t>
      </w:r>
    </w:p>
    <w:p w:rsidR="00612921" w:rsidRDefault="00612921" w:rsidP="00612921">
      <w:pPr>
        <w:kinsoku w:val="0"/>
        <w:overflowPunct w:val="0"/>
        <w:autoSpaceDE w:val="0"/>
        <w:autoSpaceDN w:val="0"/>
        <w:adjustRightInd w:val="0"/>
      </w:pPr>
    </w:p>
    <w:p w:rsidR="001326DB" w:rsidRPr="004C2CFD" w:rsidRDefault="00C370E8" w:rsidP="00F87642">
      <w:pPr>
        <w:kinsoku w:val="0"/>
        <w:overflowPunct w:val="0"/>
        <w:autoSpaceDE w:val="0"/>
        <w:autoSpaceDN w:val="0"/>
        <w:adjustRightInd w:val="0"/>
        <w:ind w:firstLineChars="700" w:firstLine="2044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>富山市富山駅広場等専用使用許可申請書</w:t>
      </w:r>
      <w:r w:rsidR="00F87642">
        <w:rPr>
          <w:rFonts w:hAnsi="ＭＳ 明朝" w:cs="ＭＳ Ｐゴシック" w:hint="eastAsia"/>
          <w:color w:val="000000"/>
          <w:kern w:val="0"/>
        </w:rPr>
        <w:t xml:space="preserve">　　　　　　　</w:t>
      </w:r>
    </w:p>
    <w:p w:rsidR="001326DB" w:rsidRPr="004C2CFD" w:rsidRDefault="001326DB" w:rsidP="00612921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</w:p>
    <w:p w:rsidR="001326DB" w:rsidRPr="004C2CFD" w:rsidRDefault="001326DB" w:rsidP="00612921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（宛先）富山市長</w:t>
      </w:r>
    </w:p>
    <w:p w:rsidR="001326DB" w:rsidRPr="004C2CFD" w:rsidRDefault="001326DB" w:rsidP="00612921">
      <w:pPr>
        <w:kinsoku w:val="0"/>
        <w:overflowPunct w:val="0"/>
        <w:autoSpaceDE w:val="0"/>
        <w:autoSpaceDN w:val="0"/>
        <w:adjustRightInd w:val="0"/>
        <w:ind w:firstLineChars="2600" w:firstLine="7594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16"/>
        <w:gridCol w:w="1940"/>
        <w:gridCol w:w="1944"/>
        <w:gridCol w:w="1854"/>
      </w:tblGrid>
      <w:tr w:rsidR="001326DB" w:rsidRPr="004C6330" w:rsidTr="004C6330">
        <w:trPr>
          <w:trHeight w:val="283"/>
        </w:trPr>
        <w:tc>
          <w:tcPr>
            <w:tcW w:w="567" w:type="dxa"/>
            <w:vMerge w:val="restart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申</w:t>
            </w:r>
          </w:p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請</w:t>
            </w:r>
          </w:p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者</w:t>
            </w:r>
          </w:p>
        </w:tc>
        <w:tc>
          <w:tcPr>
            <w:tcW w:w="3259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氏名（団体の名称及び代表者の氏名）</w:t>
            </w:r>
          </w:p>
        </w:tc>
        <w:tc>
          <w:tcPr>
            <w:tcW w:w="5813" w:type="dxa"/>
            <w:gridSpan w:val="3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1326DB" w:rsidRPr="004C6330" w:rsidTr="004C6330">
        <w:tc>
          <w:tcPr>
            <w:tcW w:w="567" w:type="dxa"/>
            <w:vMerge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3259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住所（所在地）</w:t>
            </w:r>
          </w:p>
        </w:tc>
        <w:tc>
          <w:tcPr>
            <w:tcW w:w="5813" w:type="dxa"/>
            <w:gridSpan w:val="3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1326DB" w:rsidRPr="004C6330" w:rsidTr="004C6330">
        <w:tc>
          <w:tcPr>
            <w:tcW w:w="567" w:type="dxa"/>
            <w:vMerge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3259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取扱責任者氏名</w:t>
            </w:r>
          </w:p>
        </w:tc>
        <w:tc>
          <w:tcPr>
            <w:tcW w:w="1967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1967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1879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5C2756" w:rsidRDefault="005C2756" w:rsidP="00612921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</w:p>
    <w:p w:rsidR="001326DB" w:rsidRPr="004C2CFD" w:rsidRDefault="001326DB" w:rsidP="00612921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次のとおり</w:t>
      </w:r>
      <w:r w:rsidR="00C370E8">
        <w:rPr>
          <w:rFonts w:hAnsi="ＭＳ 明朝" w:cs="ＭＳ Ｐゴシック" w:hint="eastAsia"/>
          <w:color w:val="000000"/>
          <w:kern w:val="0"/>
        </w:rPr>
        <w:t>富山市富山駅広場等を</w:t>
      </w:r>
      <w:r w:rsidR="00F87642" w:rsidRPr="003B1E0E">
        <w:rPr>
          <w:rFonts w:hint="eastAsia"/>
        </w:rPr>
        <w:t>専用</w:t>
      </w:r>
      <w:r w:rsidRPr="004C2CFD">
        <w:rPr>
          <w:rFonts w:hAnsi="ＭＳ 明朝" w:cs="ＭＳ Ｐゴシック" w:hint="eastAsia"/>
          <w:color w:val="000000"/>
          <w:kern w:val="0"/>
        </w:rPr>
        <w:t>使用したいので申請します。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234"/>
        <w:gridCol w:w="4606"/>
      </w:tblGrid>
      <w:tr w:rsidR="001326DB" w:rsidRPr="004C6330" w:rsidTr="00C370E8">
        <w:trPr>
          <w:trHeight w:val="70"/>
        </w:trPr>
        <w:tc>
          <w:tcPr>
            <w:tcW w:w="1701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行事名称</w:t>
            </w:r>
          </w:p>
        </w:tc>
        <w:tc>
          <w:tcPr>
            <w:tcW w:w="7938" w:type="dxa"/>
            <w:gridSpan w:val="2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1326DB" w:rsidRPr="004C6330" w:rsidTr="00C370E8">
        <w:tc>
          <w:tcPr>
            <w:tcW w:w="1701" w:type="dxa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使用日時</w:t>
            </w:r>
          </w:p>
        </w:tc>
        <w:tc>
          <w:tcPr>
            <w:tcW w:w="7938" w:type="dxa"/>
            <w:gridSpan w:val="2"/>
          </w:tcPr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876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年　　月　　日（　　）　　　　時から</w:t>
            </w:r>
          </w:p>
          <w:p w:rsidR="001326DB" w:rsidRPr="004C6330" w:rsidRDefault="001326DB" w:rsidP="00612921">
            <w:pPr>
              <w:kinsoku w:val="0"/>
              <w:overflowPunct w:val="0"/>
              <w:autoSpaceDE w:val="0"/>
              <w:autoSpaceDN w:val="0"/>
              <w:adjustRightInd w:val="0"/>
              <w:ind w:firstLineChars="300" w:firstLine="876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年　　月　　日（　　）　　　　時まで</w:t>
            </w:r>
          </w:p>
        </w:tc>
      </w:tr>
      <w:tr w:rsidR="004C2CFD" w:rsidRPr="004C6330" w:rsidTr="00C370E8">
        <w:tc>
          <w:tcPr>
            <w:tcW w:w="1701" w:type="dxa"/>
          </w:tcPr>
          <w:p w:rsidR="004C2CFD" w:rsidRPr="004C6330" w:rsidRDefault="00C370E8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使用区分</w:t>
            </w:r>
          </w:p>
        </w:tc>
        <w:tc>
          <w:tcPr>
            <w:tcW w:w="7938" w:type="dxa"/>
            <w:gridSpan w:val="2"/>
          </w:tcPr>
          <w:p w:rsidR="004C2CFD" w:rsidRDefault="004C2CFD" w:rsidP="00C370E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  <w:p w:rsidR="006C355B" w:rsidRDefault="006C355B" w:rsidP="00C370E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  <w:p w:rsidR="006C355B" w:rsidRPr="004C6330" w:rsidRDefault="006C355B" w:rsidP="00C370E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C2CFD" w:rsidRPr="004C6330" w:rsidTr="00C370E8">
        <w:tc>
          <w:tcPr>
            <w:tcW w:w="1701" w:type="dxa"/>
          </w:tcPr>
          <w:p w:rsidR="004C2CFD" w:rsidRPr="004C6330" w:rsidRDefault="00C370E8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使用内容</w:t>
            </w:r>
          </w:p>
        </w:tc>
        <w:tc>
          <w:tcPr>
            <w:tcW w:w="7938" w:type="dxa"/>
            <w:gridSpan w:val="2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E5BC6" w:rsidRPr="004C6330" w:rsidTr="00C370E8">
        <w:tc>
          <w:tcPr>
            <w:tcW w:w="1701" w:type="dxa"/>
          </w:tcPr>
          <w:p w:rsidR="004E5BC6" w:rsidRPr="004C6330" w:rsidRDefault="00C370E8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電源設備</w:t>
            </w:r>
          </w:p>
        </w:tc>
        <w:tc>
          <w:tcPr>
            <w:tcW w:w="7938" w:type="dxa"/>
            <w:gridSpan w:val="2"/>
          </w:tcPr>
          <w:p w:rsidR="004E5BC6" w:rsidRPr="004C6330" w:rsidRDefault="00C370E8" w:rsidP="004E5BC6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□　使用する　　　　□　使用しない</w:t>
            </w:r>
          </w:p>
        </w:tc>
      </w:tr>
      <w:tr w:rsidR="00C370E8" w:rsidRPr="004C6330" w:rsidTr="00C370E8">
        <w:tc>
          <w:tcPr>
            <w:tcW w:w="1701" w:type="dxa"/>
          </w:tcPr>
          <w:p w:rsidR="00C370E8" w:rsidRPr="00C370E8" w:rsidRDefault="00C370E8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給排水設備</w:t>
            </w:r>
          </w:p>
        </w:tc>
        <w:tc>
          <w:tcPr>
            <w:tcW w:w="7938" w:type="dxa"/>
            <w:gridSpan w:val="2"/>
          </w:tcPr>
          <w:p w:rsidR="00C370E8" w:rsidRPr="00C370E8" w:rsidRDefault="00C370E8" w:rsidP="004E5BC6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□　使用する　　　　□　使用しない</w:t>
            </w:r>
          </w:p>
        </w:tc>
      </w:tr>
      <w:tr w:rsidR="004C2CFD" w:rsidRPr="004C6330" w:rsidTr="00C370E8">
        <w:tc>
          <w:tcPr>
            <w:tcW w:w="1701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販売行為</w:t>
            </w:r>
          </w:p>
        </w:tc>
        <w:tc>
          <w:tcPr>
            <w:tcW w:w="7938" w:type="dxa"/>
            <w:gridSpan w:val="2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ind w:firstLineChars="600" w:firstLine="1752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□　有　　・　　□　無</w:t>
            </w:r>
          </w:p>
        </w:tc>
      </w:tr>
      <w:tr w:rsidR="004C2CFD" w:rsidRPr="004C6330" w:rsidTr="00C370E8">
        <w:tc>
          <w:tcPr>
            <w:tcW w:w="1701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飲食行為</w:t>
            </w:r>
          </w:p>
        </w:tc>
        <w:tc>
          <w:tcPr>
            <w:tcW w:w="7938" w:type="dxa"/>
            <w:gridSpan w:val="2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ind w:firstLineChars="600" w:firstLine="1752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□　有　　・　　□　無</w:t>
            </w:r>
          </w:p>
        </w:tc>
      </w:tr>
      <w:tr w:rsidR="004C2CFD" w:rsidRPr="004C6330" w:rsidTr="00C370E8">
        <w:tc>
          <w:tcPr>
            <w:tcW w:w="1701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使用料</w:t>
            </w:r>
          </w:p>
        </w:tc>
        <w:tc>
          <w:tcPr>
            <w:tcW w:w="3261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円</w:t>
            </w:r>
          </w:p>
        </w:tc>
        <w:tc>
          <w:tcPr>
            <w:tcW w:w="4677" w:type="dxa"/>
            <w:vMerge w:val="restart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備考欄</w:t>
            </w:r>
          </w:p>
        </w:tc>
      </w:tr>
      <w:tr w:rsidR="004C2CFD" w:rsidRPr="004C6330" w:rsidTr="00C370E8">
        <w:tc>
          <w:tcPr>
            <w:tcW w:w="1701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減免額</w:t>
            </w:r>
          </w:p>
        </w:tc>
        <w:tc>
          <w:tcPr>
            <w:tcW w:w="3261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円（　　％）</w:t>
            </w:r>
          </w:p>
        </w:tc>
        <w:tc>
          <w:tcPr>
            <w:tcW w:w="4677" w:type="dxa"/>
            <w:vMerge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4C2CFD" w:rsidRPr="004C6330" w:rsidTr="00C370E8">
        <w:tc>
          <w:tcPr>
            <w:tcW w:w="1701" w:type="dxa"/>
          </w:tcPr>
          <w:p w:rsidR="004C2CFD" w:rsidRPr="004C6330" w:rsidRDefault="007229FF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4C2CFD" w:rsidRPr="004C6330">
              <w:rPr>
                <w:rFonts w:hAnsi="ＭＳ 明朝" w:cs="ＭＳ Ｐゴシック" w:hint="eastAsia"/>
                <w:color w:val="000000"/>
                <w:kern w:val="0"/>
              </w:rPr>
              <w:t>計</w:t>
            </w:r>
          </w:p>
        </w:tc>
        <w:tc>
          <w:tcPr>
            <w:tcW w:w="3261" w:type="dxa"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　　　　　　　　円</w:t>
            </w:r>
          </w:p>
        </w:tc>
        <w:tc>
          <w:tcPr>
            <w:tcW w:w="4677" w:type="dxa"/>
            <w:vMerge/>
          </w:tcPr>
          <w:p w:rsidR="004C2CFD" w:rsidRPr="004C6330" w:rsidRDefault="004C2CFD" w:rsidP="0061292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1326DB" w:rsidRPr="004C2CFD" w:rsidRDefault="004C2CFD" w:rsidP="00612921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備考</w:t>
      </w:r>
    </w:p>
    <w:p w:rsidR="001326DB" w:rsidRPr="004C2CFD" w:rsidRDefault="004C2CFD" w:rsidP="00612921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 xml:space="preserve">　１．行事の企画書等使用内容の詳細がわかる書類を添付してください。</w:t>
      </w:r>
    </w:p>
    <w:p w:rsidR="001326DB" w:rsidRPr="004C2CFD" w:rsidRDefault="004C2CFD" w:rsidP="00612921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int="eastAsia"/>
        </w:rPr>
        <w:t xml:space="preserve">　２．</w:t>
      </w:r>
      <w:r w:rsidRPr="004C2CFD">
        <w:rPr>
          <w:rFonts w:hAnsi="ＭＳ 明朝" w:cs="ＭＳ Ｐゴシック" w:hint="eastAsia"/>
          <w:color w:val="000000"/>
          <w:kern w:val="0"/>
        </w:rPr>
        <w:t>特別の設備を施す場合は、設計図面等を添付してください。</w:t>
      </w:r>
    </w:p>
    <w:p w:rsidR="001326DB" w:rsidRPr="001326DB" w:rsidRDefault="004C2CFD" w:rsidP="00612921">
      <w:pPr>
        <w:kinsoku w:val="0"/>
        <w:overflowPunct w:val="0"/>
        <w:autoSpaceDE w:val="0"/>
        <w:autoSpaceDN w:val="0"/>
        <w:adjustRightInd w:val="0"/>
        <w:ind w:firstLineChars="100" w:firstLine="292"/>
      </w:pPr>
      <w:r w:rsidRPr="004C2CFD">
        <w:rPr>
          <w:rFonts w:hAnsi="ＭＳ 明朝" w:cs="ＭＳ Ｐゴシック" w:hint="eastAsia"/>
          <w:color w:val="000000"/>
          <w:kern w:val="0"/>
        </w:rPr>
        <w:t>３．搬入、搬出等作業を行う時間帯を備考欄に記入してください。</w:t>
      </w:r>
    </w:p>
    <w:p w:rsidR="005C2756" w:rsidRDefault="005C2756" w:rsidP="00612921">
      <w:pPr>
        <w:kinsoku w:val="0"/>
        <w:overflowPunct w:val="0"/>
        <w:autoSpaceDE w:val="0"/>
        <w:autoSpaceDN w:val="0"/>
        <w:adjustRightInd w:val="0"/>
      </w:pPr>
    </w:p>
    <w:p w:rsidR="00FE7066" w:rsidRDefault="00FE7066" w:rsidP="00612921">
      <w:pPr>
        <w:kinsoku w:val="0"/>
        <w:overflowPunct w:val="0"/>
        <w:autoSpaceDE w:val="0"/>
        <w:autoSpaceDN w:val="0"/>
        <w:adjustRightInd w:val="0"/>
      </w:pPr>
    </w:p>
    <w:p w:rsidR="00FE7066" w:rsidRPr="004A56B4" w:rsidRDefault="00FE7066" w:rsidP="00FE7066">
      <w:pPr>
        <w:wordWrap w:val="0"/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E14FD" wp14:editId="1237F099">
                <wp:simplePos x="0" y="0"/>
                <wp:positionH relativeFrom="margin">
                  <wp:posOffset>-28253</wp:posOffset>
                </wp:positionH>
                <wp:positionV relativeFrom="paragraph">
                  <wp:posOffset>-267970</wp:posOffset>
                </wp:positionV>
                <wp:extent cx="885825" cy="323850"/>
                <wp:effectExtent l="0" t="0" r="2857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1396" w:rsidRPr="00523543" w:rsidRDefault="00521396" w:rsidP="00FE70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2354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BE14FD" id="角丸四角形 1" o:spid="_x0000_s1026" style="position:absolute;left:0;text-align:left;margin-left:-2.2pt;margin-top:-21.1pt;width:6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" fillcolor="#fc9">
                <v:textbox inset="5.85pt,.7pt,5.85pt,.7pt">
                  <w:txbxContent>
                    <w:p w:rsidR="00521396" w:rsidRPr="00523543" w:rsidRDefault="00521396" w:rsidP="00FE706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2354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A56B4">
        <w:rPr>
          <w:rFonts w:hAnsi="ＭＳ 明朝" w:hint="eastAsia"/>
        </w:rPr>
        <w:t>様式第１号（</w:t>
      </w:r>
      <w:r>
        <w:rPr>
          <w:rFonts w:hAnsi="ＭＳ 明朝" w:hint="eastAsia"/>
        </w:rPr>
        <w:t>第３</w:t>
      </w:r>
      <w:r w:rsidRPr="004A56B4">
        <w:rPr>
          <w:rFonts w:hAnsi="ＭＳ 明朝" w:hint="eastAsia"/>
        </w:rPr>
        <w:t>条関係）</w:t>
      </w:r>
    </w:p>
    <w:p w:rsidR="00FE7066" w:rsidRDefault="00FE7066" w:rsidP="00FE7066">
      <w:pPr>
        <w:kinsoku w:val="0"/>
        <w:overflowPunct w:val="0"/>
        <w:autoSpaceDE w:val="0"/>
        <w:autoSpaceDN w:val="0"/>
        <w:adjustRightInd w:val="0"/>
      </w:pPr>
    </w:p>
    <w:p w:rsidR="00FE7066" w:rsidRPr="004C2CFD" w:rsidRDefault="00FE7066" w:rsidP="00FE7066">
      <w:pPr>
        <w:kinsoku w:val="0"/>
        <w:overflowPunct w:val="0"/>
        <w:autoSpaceDE w:val="0"/>
        <w:autoSpaceDN w:val="0"/>
        <w:adjustRightInd w:val="0"/>
        <w:ind w:firstLineChars="700" w:firstLine="2044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color w:val="000000"/>
          <w:kern w:val="0"/>
        </w:rPr>
        <w:t xml:space="preserve">富山市富山駅広場等専用使用許可申請書　　　　　　　</w:t>
      </w:r>
    </w:p>
    <w:p w:rsidR="00FE7066" w:rsidRPr="004C2CFD" w:rsidRDefault="00FE7066" w:rsidP="00FE7066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</w:p>
    <w:p w:rsidR="00FE7066" w:rsidRPr="004C2CFD" w:rsidRDefault="00FE7066" w:rsidP="00FE7066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（宛先）富山市長</w:t>
      </w:r>
    </w:p>
    <w:p w:rsidR="00FE7066" w:rsidRPr="004C2CFD" w:rsidRDefault="00FE7066" w:rsidP="00FE7066">
      <w:pPr>
        <w:kinsoku w:val="0"/>
        <w:overflowPunct w:val="0"/>
        <w:autoSpaceDE w:val="0"/>
        <w:autoSpaceDN w:val="0"/>
        <w:adjustRightInd w:val="0"/>
        <w:ind w:firstLineChars="2400" w:firstLine="7009"/>
        <w:rPr>
          <w:rFonts w:hAnsi="ＭＳ 明朝" w:cs="ＭＳ Ｐゴシック"/>
          <w:color w:val="000000"/>
          <w:kern w:val="0"/>
        </w:rPr>
      </w:pPr>
      <w:r w:rsidRPr="008743A5">
        <w:rPr>
          <w:rFonts w:ascii="HGS教科書体" w:eastAsia="HGS教科書体" w:hint="eastAsia"/>
          <w:i/>
          <w:color w:val="FF0000"/>
        </w:rPr>
        <w:t>令和</w:t>
      </w:r>
      <w:r>
        <w:rPr>
          <w:rFonts w:ascii="HGS教科書体" w:eastAsia="HGS教科書体" w:hint="eastAsia"/>
          <w:i/>
          <w:color w:val="FF0000"/>
        </w:rPr>
        <w:t>△</w:t>
      </w:r>
      <w:r w:rsidRPr="004C2CFD">
        <w:rPr>
          <w:rFonts w:hAnsi="ＭＳ 明朝" w:cs="ＭＳ Ｐゴシック" w:hint="eastAsia"/>
          <w:color w:val="000000"/>
          <w:kern w:val="0"/>
        </w:rPr>
        <w:t>年</w:t>
      </w:r>
      <w:r>
        <w:rPr>
          <w:rFonts w:ascii="HGS教科書体" w:eastAsia="HGS教科書体" w:hint="eastAsia"/>
          <w:i/>
          <w:color w:val="FF0000"/>
        </w:rPr>
        <w:t>◆</w:t>
      </w:r>
      <w:r w:rsidRPr="004C2CFD">
        <w:rPr>
          <w:rFonts w:hAnsi="ＭＳ 明朝" w:cs="ＭＳ Ｐゴシック" w:hint="eastAsia"/>
          <w:color w:val="000000"/>
          <w:kern w:val="0"/>
        </w:rPr>
        <w:t>月</w:t>
      </w:r>
      <w:r w:rsidRPr="008743A5">
        <w:rPr>
          <w:rFonts w:ascii="Century" w:hint="eastAsia"/>
          <w:i/>
          <w:color w:val="FF0000"/>
        </w:rPr>
        <w:t>〇〇</w:t>
      </w:r>
      <w:r w:rsidRPr="004C2CFD">
        <w:rPr>
          <w:rFonts w:hAnsi="ＭＳ 明朝" w:cs="ＭＳ Ｐゴシック" w:hint="eastAsia"/>
          <w:color w:val="000000"/>
          <w:kern w:val="0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16"/>
        <w:gridCol w:w="1940"/>
        <w:gridCol w:w="1820"/>
        <w:gridCol w:w="1978"/>
      </w:tblGrid>
      <w:tr w:rsidR="00FE7066" w:rsidRPr="004C6330" w:rsidTr="00FE7066">
        <w:trPr>
          <w:trHeight w:val="283"/>
        </w:trPr>
        <w:tc>
          <w:tcPr>
            <w:tcW w:w="566" w:type="dxa"/>
            <w:vMerge w:val="restart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申</w:t>
            </w:r>
          </w:p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請</w:t>
            </w:r>
          </w:p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者</w:t>
            </w:r>
          </w:p>
        </w:tc>
        <w:tc>
          <w:tcPr>
            <w:tcW w:w="3216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氏名（団体の名称及び代表者の氏名）</w:t>
            </w:r>
          </w:p>
        </w:tc>
        <w:tc>
          <w:tcPr>
            <w:tcW w:w="5738" w:type="dxa"/>
            <w:gridSpan w:val="3"/>
          </w:tcPr>
          <w:p w:rsidR="00FE7066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はらぺこフェスタ実行委員会</w:t>
            </w:r>
          </w:p>
          <w:p w:rsidR="00FE7066" w:rsidRPr="008743A5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実行委員長</w:t>
            </w: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 xml:space="preserve">　</w:t>
            </w: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富山　一郎</w:t>
            </w:r>
          </w:p>
        </w:tc>
      </w:tr>
      <w:tr w:rsidR="00FE7066" w:rsidRPr="004C6330" w:rsidTr="00FE7066">
        <w:tc>
          <w:tcPr>
            <w:tcW w:w="566" w:type="dxa"/>
            <w:vMerge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3216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住所（所在地）</w:t>
            </w:r>
          </w:p>
        </w:tc>
        <w:tc>
          <w:tcPr>
            <w:tcW w:w="5738" w:type="dxa"/>
            <w:gridSpan w:val="3"/>
          </w:tcPr>
          <w:p w:rsidR="00FE7066" w:rsidRPr="008743A5" w:rsidRDefault="00C67F31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930-8510</w:t>
            </w:r>
            <w:r w:rsidR="00DC53B0">
              <w:rPr>
                <w:rFonts w:ascii="HGS教科書体" w:eastAsia="HGS教科書体" w:hAnsi="ＭＳ 明朝" w:cs="ＭＳ Ｐゴシック"/>
                <w:i/>
                <w:color w:val="FF0000"/>
              </w:rPr>
              <w:t xml:space="preserve"> </w:t>
            </w:r>
            <w:r w:rsidR="00FE7066"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富山市新桜町□―××</w:t>
            </w:r>
          </w:p>
        </w:tc>
      </w:tr>
      <w:tr w:rsidR="00FE7066" w:rsidRPr="004C6330" w:rsidTr="00FE7066">
        <w:tc>
          <w:tcPr>
            <w:tcW w:w="566" w:type="dxa"/>
            <w:vMerge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  <w:tc>
          <w:tcPr>
            <w:tcW w:w="3216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取扱責任者氏名</w:t>
            </w:r>
          </w:p>
        </w:tc>
        <w:tc>
          <w:tcPr>
            <w:tcW w:w="1940" w:type="dxa"/>
          </w:tcPr>
          <w:p w:rsidR="00FE7066" w:rsidRPr="008743A5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薬師　登</w:t>
            </w:r>
          </w:p>
        </w:tc>
        <w:tc>
          <w:tcPr>
            <w:tcW w:w="182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電話番号</w:t>
            </w:r>
          </w:p>
        </w:tc>
        <w:tc>
          <w:tcPr>
            <w:tcW w:w="1978" w:type="dxa"/>
          </w:tcPr>
          <w:p w:rsidR="00FE7066" w:rsidRPr="008743A5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</w:rPr>
            </w:pP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000</w:t>
            </w:r>
            <w:r w:rsidRPr="008743A5">
              <w:rPr>
                <w:rFonts w:ascii="HGS教科書体" w:eastAsia="HGS教科書体" w:hAnsi="ＭＳ 明朝" w:cs="ＭＳ Ｐゴシック" w:hint="eastAsia"/>
                <w:i/>
                <w:color w:val="FF0000"/>
                <w:w w:val="80"/>
              </w:rPr>
              <w:t>-</w:t>
            </w:r>
            <w:r>
              <w:rPr>
                <w:rFonts w:ascii="HGS教科書体" w:eastAsia="HGS教科書体" w:hAnsi="ＭＳ 明朝" w:cs="ＭＳ Ｐゴシック" w:hint="eastAsia"/>
                <w:i/>
                <w:color w:val="FF0000"/>
              </w:rPr>
              <w:t>999-99××</w:t>
            </w:r>
          </w:p>
        </w:tc>
      </w:tr>
    </w:tbl>
    <w:p w:rsidR="00FE7066" w:rsidRDefault="00E654D7" w:rsidP="00FE7066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2331" wp14:editId="3B1DF454">
                <wp:simplePos x="0" y="0"/>
                <wp:positionH relativeFrom="column">
                  <wp:posOffset>3558612</wp:posOffset>
                </wp:positionH>
                <wp:positionV relativeFrom="paragraph">
                  <wp:posOffset>236711</wp:posOffset>
                </wp:positionV>
                <wp:extent cx="2678789" cy="526247"/>
                <wp:effectExtent l="0" t="0" r="26670" b="23622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789" cy="526247"/>
                        </a:xfrm>
                        <a:prstGeom prst="wedgeRectCallout">
                          <a:avLst>
                            <a:gd name="adj1" fmla="val -24505"/>
                            <a:gd name="adj2" fmla="val 86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396" w:rsidRDefault="00521396" w:rsidP="00D3277F">
                            <w:pPr>
                              <w:snapToGrid w:val="0"/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使用時間には、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搬出・搬入の</w:t>
                            </w:r>
                          </w:p>
                          <w:p w:rsidR="00521396" w:rsidRPr="00AD553B" w:rsidRDefault="00521396" w:rsidP="00D3277F">
                            <w:pPr>
                              <w:snapToGrid w:val="0"/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時間を含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め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233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80.2pt;margin-top:18.65pt;width:210.95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" adj="5507,29431" fillcolor="#4f81bd [3204]" strokecolor="#243f60 [1604]" strokeweight="2pt">
                <v:textbox inset="0,0,0,0">
                  <w:txbxContent>
                    <w:p w:rsidR="00521396" w:rsidRDefault="00521396" w:rsidP="00D3277F">
                      <w:pPr>
                        <w:snapToGrid w:val="0"/>
                        <w:spacing w:line="22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使用時間には、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搬出・搬入の</w:t>
                      </w:r>
                    </w:p>
                    <w:p w:rsidR="00521396" w:rsidRPr="00AD553B" w:rsidRDefault="00521396" w:rsidP="00D3277F">
                      <w:pPr>
                        <w:snapToGrid w:val="0"/>
                        <w:spacing w:line="22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時間を含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め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E7066" w:rsidRPr="004C2CFD" w:rsidRDefault="00FE7066" w:rsidP="00FE7066">
      <w:pPr>
        <w:kinsoku w:val="0"/>
        <w:overflowPunct w:val="0"/>
        <w:autoSpaceDE w:val="0"/>
        <w:autoSpaceDN w:val="0"/>
        <w:adjustRightInd w:val="0"/>
        <w:ind w:firstLineChars="100" w:firstLine="292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>次のとおり</w:t>
      </w:r>
      <w:r>
        <w:rPr>
          <w:rFonts w:hAnsi="ＭＳ 明朝" w:cs="ＭＳ Ｐゴシック" w:hint="eastAsia"/>
          <w:color w:val="000000"/>
          <w:kern w:val="0"/>
        </w:rPr>
        <w:t>富山市富山駅広場等を</w:t>
      </w:r>
      <w:r w:rsidRPr="003B1E0E">
        <w:rPr>
          <w:rFonts w:hint="eastAsia"/>
        </w:rPr>
        <w:t>専用</w:t>
      </w:r>
      <w:r w:rsidRPr="004C2CFD">
        <w:rPr>
          <w:rFonts w:hAnsi="ＭＳ 明朝" w:cs="ＭＳ Ｐゴシック" w:hint="eastAsia"/>
          <w:color w:val="000000"/>
          <w:kern w:val="0"/>
        </w:rPr>
        <w:t>使用したいので申請します。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3234"/>
        <w:gridCol w:w="4606"/>
      </w:tblGrid>
      <w:tr w:rsidR="00FE7066" w:rsidRPr="004C6330" w:rsidTr="00FE7066">
        <w:trPr>
          <w:trHeight w:val="70"/>
        </w:trPr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行事名称</w:t>
            </w:r>
          </w:p>
        </w:tc>
        <w:tc>
          <w:tcPr>
            <w:tcW w:w="7840" w:type="dxa"/>
            <w:gridSpan w:val="2"/>
          </w:tcPr>
          <w:p w:rsidR="00FE7066" w:rsidRPr="00FE7066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  <w:sz w:val="28"/>
                <w:szCs w:val="28"/>
              </w:rPr>
            </w:pPr>
            <w:r w:rsidRPr="00FE7066">
              <w:rPr>
                <w:rFonts w:ascii="HGS教科書体" w:eastAsia="HGS教科書体" w:hAnsi="ＭＳ 明朝" w:cs="ＭＳ Ｐゴシック" w:hint="eastAsia"/>
                <w:i/>
                <w:color w:val="FF0000"/>
                <w:sz w:val="28"/>
                <w:szCs w:val="28"/>
              </w:rPr>
              <w:t>はらぺこフェスタ</w:t>
            </w:r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使用日時</w:t>
            </w:r>
          </w:p>
        </w:tc>
        <w:tc>
          <w:tcPr>
            <w:tcW w:w="7840" w:type="dxa"/>
            <w:gridSpan w:val="2"/>
          </w:tcPr>
          <w:p w:rsidR="00FE7066" w:rsidRDefault="00FE7066" w:rsidP="00AD55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FE7066">
              <w:rPr>
                <w:rFonts w:ascii="HGS教科書体" w:eastAsia="HGS教科書体" w:hint="eastAsia"/>
                <w:i/>
                <w:color w:val="FF0000"/>
                <w:sz w:val="28"/>
                <w:szCs w:val="28"/>
              </w:rPr>
              <w:t>令和△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年</w:t>
            </w:r>
            <w:r w:rsidRPr="00FE706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×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月</w:t>
            </w:r>
            <w:r w:rsidRPr="00FE706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×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日（</w:t>
            </w:r>
            <w:r w:rsidRPr="00FE706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土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）</w:t>
            </w:r>
            <w:r w:rsidRPr="00FE706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１０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時から</w:t>
            </w:r>
            <w:r w:rsidRPr="00FE706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１</w:t>
            </w:r>
            <w:r w:rsidR="00CE4178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６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時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まで</w:t>
            </w:r>
          </w:p>
          <w:p w:rsidR="00AD553B" w:rsidRPr="004C6330" w:rsidRDefault="00DC53B0" w:rsidP="00AD553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A4F84F" wp14:editId="6BD6D9EB">
                      <wp:simplePos x="0" y="0"/>
                      <wp:positionH relativeFrom="column">
                        <wp:posOffset>3508932</wp:posOffset>
                      </wp:positionH>
                      <wp:positionV relativeFrom="paragraph">
                        <wp:posOffset>197052</wp:posOffset>
                      </wp:positionV>
                      <wp:extent cx="1838583" cy="462280"/>
                      <wp:effectExtent l="57150" t="0" r="28575" b="22352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583" cy="462280"/>
                              </a:xfrm>
                              <a:prstGeom prst="wedgeRectCallout">
                                <a:avLst>
                                  <a:gd name="adj1" fmla="val -52781"/>
                                  <a:gd name="adj2" fmla="val 9494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3B0" w:rsidRPr="00AD553B" w:rsidRDefault="00DC53B0" w:rsidP="00DC53B0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と面積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(㎡）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4F84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8" type="#_x0000_t61" style="position:absolute;left:0;text-align:left;margin-left:276.3pt;margin-top:15.5pt;width:144.7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" adj="-601,31309" fillcolor="#4f81bd [3204]" strokecolor="#243f60 [1604]" strokeweight="2pt">
                      <v:textbox inset="0,0,0,0">
                        <w:txbxContent>
                          <w:p w:rsidR="00DC53B0" w:rsidRPr="00AD553B" w:rsidRDefault="00DC53B0" w:rsidP="00DC53B0">
                            <w:pPr>
                              <w:snapToGrid w:val="0"/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場所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と面積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(㎡）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E7066" w:rsidRPr="00F03371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使用区分</w:t>
            </w:r>
          </w:p>
        </w:tc>
        <w:tc>
          <w:tcPr>
            <w:tcW w:w="7840" w:type="dxa"/>
            <w:gridSpan w:val="2"/>
          </w:tcPr>
          <w:p w:rsidR="00FE7066" w:rsidRPr="00F03371" w:rsidRDefault="006C355B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  <w:kern w:val="0"/>
                <w:sz w:val="28"/>
                <w:szCs w:val="28"/>
              </w:rPr>
            </w:pPr>
            <w:r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Ａ南北自由通路（北側）</w:t>
            </w:r>
            <w:r w:rsidR="00F03371"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 xml:space="preserve">　　</w:t>
            </w:r>
            <w:r w:rsidR="0052139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１</w:t>
            </w:r>
            <w:r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００</w:t>
            </w:r>
            <w:r w:rsidR="00FE7066"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㎡</w:t>
            </w:r>
          </w:p>
          <w:p w:rsidR="00FE7066" w:rsidRPr="00F03371" w:rsidRDefault="00CE4178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  <w:kern w:val="0"/>
                <w:sz w:val="28"/>
                <w:szCs w:val="28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Ｃ南口駅前広場（軌道西側）１５</w:t>
            </w:r>
            <w:r w:rsidR="006C355B"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０㎡</w:t>
            </w:r>
          </w:p>
          <w:p w:rsidR="006C355B" w:rsidRPr="00F03371" w:rsidRDefault="006C355B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i/>
                <w:color w:val="000000"/>
                <w:kern w:val="0"/>
              </w:rPr>
            </w:pPr>
            <w:r w:rsidRPr="00F03371">
              <w:rPr>
                <w:rFonts w:ascii="HGS教科書体" w:eastAsia="HGS教科書体" w:hAnsi="ＭＳ 明朝" w:cs="ＭＳ Ｐ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</w:t>
            </w:r>
            <w:r w:rsidR="00CE4178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計２５</w:t>
            </w:r>
            <w:r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０㎡</w:t>
            </w:r>
            <w:r w:rsidR="0052139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 xml:space="preserve">　　　　など</w:t>
            </w:r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使用内容</w:t>
            </w:r>
          </w:p>
        </w:tc>
        <w:tc>
          <w:tcPr>
            <w:tcW w:w="7840" w:type="dxa"/>
            <w:gridSpan w:val="2"/>
          </w:tcPr>
          <w:p w:rsidR="00FE7066" w:rsidRPr="00FE7066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HGS教科書体" w:eastAsia="HGS教科書体" w:hAnsi="ＭＳ 明朝" w:cs="ＭＳ Ｐゴシック"/>
                <w:i/>
                <w:color w:val="FF0000"/>
                <w:kern w:val="0"/>
                <w:sz w:val="28"/>
                <w:szCs w:val="28"/>
              </w:rPr>
            </w:pPr>
            <w:r w:rsidRPr="00FE706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地場産品の飲食・販売</w:t>
            </w:r>
            <w:bookmarkStart w:id="0" w:name="_GoBack"/>
            <w:bookmarkEnd w:id="0"/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電源設備</w:t>
            </w:r>
          </w:p>
        </w:tc>
        <w:tc>
          <w:tcPr>
            <w:tcW w:w="7840" w:type="dxa"/>
            <w:gridSpan w:val="2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C346A7">
              <w:rPr>
                <w:rFonts w:hAnsi="ＭＳ 明朝" w:cs="ＭＳ Ｐゴシック" w:hint="eastAsia"/>
                <w:color w:val="FF0000"/>
                <w:kern w:val="0"/>
              </w:rPr>
              <w:t>☑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使用する　　　　　□　使用しない</w:t>
            </w:r>
          </w:p>
        </w:tc>
      </w:tr>
      <w:tr w:rsidR="00FE7066" w:rsidRPr="004C6330" w:rsidTr="00FE7066">
        <w:tc>
          <w:tcPr>
            <w:tcW w:w="1680" w:type="dxa"/>
          </w:tcPr>
          <w:p w:rsidR="00FE7066" w:rsidRPr="00C370E8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C370E8">
              <w:rPr>
                <w:rFonts w:hAnsi="ＭＳ 明朝" w:cs="ＭＳ Ｐゴシック" w:hint="eastAsia"/>
                <w:color w:val="000000"/>
                <w:kern w:val="0"/>
              </w:rPr>
              <w:t>給排水設備</w:t>
            </w:r>
          </w:p>
        </w:tc>
        <w:tc>
          <w:tcPr>
            <w:tcW w:w="7840" w:type="dxa"/>
            <w:gridSpan w:val="2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C346A7">
              <w:rPr>
                <w:rFonts w:hAnsi="ＭＳ 明朝" w:cs="ＭＳ Ｐゴシック" w:hint="eastAsia"/>
                <w:color w:val="FF0000"/>
                <w:kern w:val="0"/>
              </w:rPr>
              <w:t>☑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使用する　　　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□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使用しない</w:t>
            </w:r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販売行為</w:t>
            </w:r>
          </w:p>
        </w:tc>
        <w:tc>
          <w:tcPr>
            <w:tcW w:w="7840" w:type="dxa"/>
            <w:gridSpan w:val="2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ind w:firstLineChars="600" w:firstLine="1752"/>
              <w:rPr>
                <w:rFonts w:hAnsi="ＭＳ 明朝" w:cs="ＭＳ Ｐゴシック"/>
                <w:color w:val="000000"/>
                <w:kern w:val="0"/>
              </w:rPr>
            </w:pPr>
            <w:r w:rsidRPr="00C346A7">
              <w:rPr>
                <w:rFonts w:hAnsi="ＭＳ 明朝" w:cs="ＭＳ Ｐゴシック" w:hint="eastAsia"/>
                <w:color w:val="FF0000"/>
                <w:kern w:val="0"/>
              </w:rPr>
              <w:t>☑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有　　・　　</w:t>
            </w:r>
            <w:r>
              <w:rPr>
                <w:rFonts w:hAnsi="ＭＳ 明朝" w:cs="ＭＳ Ｐゴシック" w:hint="eastAsia"/>
                <w:color w:val="000000"/>
                <w:kern w:val="0"/>
              </w:rPr>
              <w:t>□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無</w:t>
            </w:r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飲食行為</w:t>
            </w:r>
          </w:p>
        </w:tc>
        <w:tc>
          <w:tcPr>
            <w:tcW w:w="7840" w:type="dxa"/>
            <w:gridSpan w:val="2"/>
          </w:tcPr>
          <w:p w:rsidR="00FE7066" w:rsidRPr="004C6330" w:rsidRDefault="006C355B" w:rsidP="00FE7066">
            <w:pPr>
              <w:kinsoku w:val="0"/>
              <w:overflowPunct w:val="0"/>
              <w:autoSpaceDE w:val="0"/>
              <w:autoSpaceDN w:val="0"/>
              <w:adjustRightInd w:val="0"/>
              <w:ind w:firstLineChars="600" w:firstLine="1752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07566" wp14:editId="0074AE63">
                      <wp:simplePos x="0" y="0"/>
                      <wp:positionH relativeFrom="column">
                        <wp:posOffset>2855790</wp:posOffset>
                      </wp:positionH>
                      <wp:positionV relativeFrom="paragraph">
                        <wp:posOffset>-399848</wp:posOffset>
                      </wp:positionV>
                      <wp:extent cx="2562944" cy="613585"/>
                      <wp:effectExtent l="0" t="0" r="27940" b="24384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944" cy="613585"/>
                              </a:xfrm>
                              <a:prstGeom prst="wedgeRectCallout">
                                <a:avLst>
                                  <a:gd name="adj1" fmla="val -24505"/>
                                  <a:gd name="adj2" fmla="val 8625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1396" w:rsidRPr="00AD553B" w:rsidRDefault="00521396" w:rsidP="00D3277F">
                                  <w:pPr>
                                    <w:snapToGrid w:val="0"/>
                                    <w:spacing w:line="220" w:lineRule="exact"/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使用備品や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使用電力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がある場合は、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07566" id="四角形吹き出し 4" o:spid="_x0000_s1028" type="#_x0000_t61" style="position:absolute;left:0;text-align:left;margin-left:224.85pt;margin-top:-31.5pt;width:201.8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" adj="5507,29431" fillcolor="#4f81bd [3204]" strokecolor="#243f60 [1604]" strokeweight="2pt">
                      <v:textbox inset="0,0,0,0">
                        <w:txbxContent>
                          <w:p w:rsidR="00521396" w:rsidRPr="00AD553B" w:rsidRDefault="00521396" w:rsidP="00D3277F">
                            <w:pPr>
                              <w:snapToGrid w:val="0"/>
                              <w:spacing w:line="22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使用備品や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使用電力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がある場合は、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7066" w:rsidRPr="00C346A7">
              <w:rPr>
                <w:rFonts w:hAnsi="ＭＳ 明朝" w:cs="ＭＳ Ｐゴシック" w:hint="eastAsia"/>
                <w:color w:val="FF0000"/>
                <w:kern w:val="0"/>
              </w:rPr>
              <w:t>☑</w:t>
            </w:r>
            <w:r w:rsidR="00FE7066"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有　　・　　</w:t>
            </w:r>
            <w:r w:rsidR="00FE7066">
              <w:rPr>
                <w:rFonts w:hAnsi="ＭＳ 明朝" w:cs="ＭＳ Ｐゴシック" w:hint="eastAsia"/>
                <w:color w:val="000000"/>
                <w:kern w:val="0"/>
              </w:rPr>
              <w:t>□</w:t>
            </w:r>
            <w:r w:rsidR="00FE7066"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無</w:t>
            </w:r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使用料</w:t>
            </w:r>
          </w:p>
        </w:tc>
        <w:tc>
          <w:tcPr>
            <w:tcW w:w="3234" w:type="dxa"/>
          </w:tcPr>
          <w:p w:rsidR="00FE7066" w:rsidRPr="004C6330" w:rsidRDefault="00FE7066" w:rsidP="00E253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="00CE4178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CE4178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２９</w:t>
            </w:r>
            <w:r w:rsidR="00E654D7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，</w:t>
            </w:r>
            <w:r w:rsidR="00CE4178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７０</w:t>
            </w:r>
            <w:r w:rsidR="00E654D7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０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4606" w:type="dxa"/>
            <w:vMerge w:val="restart"/>
          </w:tcPr>
          <w:p w:rsidR="00FE7066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備考欄</w:t>
            </w:r>
          </w:p>
          <w:p w:rsidR="00FE7066" w:rsidRPr="00F03371" w:rsidRDefault="00B31E0A" w:rsidP="006C35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cs="ＭＳ Ｐゴシック"/>
                <w:i/>
                <w:color w:val="FF0000"/>
                <w:kern w:val="0"/>
                <w:sz w:val="28"/>
                <w:szCs w:val="28"/>
              </w:rPr>
            </w:pPr>
            <w:r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使</w:t>
            </w:r>
            <w:r w:rsidR="00761864"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用備品</w:t>
            </w:r>
            <w:r w:rsidR="00F03371"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：</w:t>
            </w:r>
            <w:r w:rsidR="00521396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別紙のとおり</w:t>
            </w:r>
          </w:p>
          <w:p w:rsidR="00F03371" w:rsidRPr="00FE7066" w:rsidRDefault="00F03371" w:rsidP="006C355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HGS教科書体" w:eastAsia="HGS教科書体" w:hAnsi="ＭＳ 明朝" w:cs="ＭＳ Ｐゴシック"/>
                <w:i/>
                <w:color w:val="000000"/>
                <w:kern w:val="0"/>
              </w:rPr>
            </w:pPr>
            <w:r w:rsidRPr="00F03371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使用電力：７００W</w:t>
            </w:r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減免額</w:t>
            </w:r>
          </w:p>
        </w:tc>
        <w:tc>
          <w:tcPr>
            <w:tcW w:w="3234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ind w:firstLineChars="400" w:firstLine="1168"/>
              <w:rPr>
                <w:rFonts w:hAnsi="ＭＳ 明朝" w:cs="ＭＳ Ｐゴシック"/>
                <w:color w:val="000000"/>
                <w:kern w:val="0"/>
              </w:rPr>
            </w:pPr>
            <w:r w:rsidRPr="00C346A7">
              <w:rPr>
                <w:rFonts w:ascii="HGP教科書体" w:eastAsia="HGP教科書体" w:hAnsi="ＭＳ 明朝" w:cs="ＭＳ Ｐゴシック" w:hint="eastAsia"/>
                <w:i/>
                <w:color w:val="FF0000"/>
                <w:kern w:val="0"/>
              </w:rPr>
              <w:t>０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円（</w:t>
            </w:r>
            <w:r w:rsidRPr="00C346A7">
              <w:rPr>
                <w:rFonts w:ascii="HGP教科書体" w:eastAsia="HGP教科書体" w:hAnsi="ＭＳ 明朝" w:cs="ＭＳ Ｐゴシック" w:hint="eastAsia"/>
                <w:i/>
                <w:color w:val="FF0000"/>
                <w:kern w:val="0"/>
              </w:rPr>
              <w:t>０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％）</w:t>
            </w:r>
          </w:p>
        </w:tc>
        <w:tc>
          <w:tcPr>
            <w:tcW w:w="4606" w:type="dxa"/>
            <w:vMerge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  <w:tr w:rsidR="00FE7066" w:rsidRPr="004C6330" w:rsidTr="00FE7066">
        <w:tc>
          <w:tcPr>
            <w:tcW w:w="1680" w:type="dxa"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 xml:space="preserve">　計</w:t>
            </w:r>
          </w:p>
        </w:tc>
        <w:tc>
          <w:tcPr>
            <w:tcW w:w="3234" w:type="dxa"/>
          </w:tcPr>
          <w:p w:rsidR="00FE7066" w:rsidRPr="004C6330" w:rsidRDefault="00FE7066" w:rsidP="00E2533A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</w:rPr>
              <w:t xml:space="preserve">　　</w:t>
            </w:r>
            <w:r w:rsidR="00CE4178">
              <w:rPr>
                <w:rFonts w:hAnsi="ＭＳ 明朝" w:cs="ＭＳ Ｐゴシック" w:hint="eastAsia"/>
                <w:color w:val="000000"/>
                <w:kern w:val="0"/>
              </w:rPr>
              <w:t xml:space="preserve">　</w:t>
            </w:r>
            <w:r w:rsidR="00CE4178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２９</w:t>
            </w:r>
            <w:r w:rsidR="00E654D7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，</w:t>
            </w:r>
            <w:r w:rsidR="00CE4178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７０</w:t>
            </w:r>
            <w:r w:rsidR="00E654D7">
              <w:rPr>
                <w:rFonts w:ascii="HGS教科書体" w:eastAsia="HGS教科書体" w:hAnsi="ＭＳ 明朝" w:cs="ＭＳ Ｐゴシック" w:hint="eastAsia"/>
                <w:i/>
                <w:color w:val="FF0000"/>
                <w:kern w:val="0"/>
                <w:sz w:val="28"/>
                <w:szCs w:val="28"/>
              </w:rPr>
              <w:t>０</w:t>
            </w:r>
            <w:r w:rsidRPr="004C6330">
              <w:rPr>
                <w:rFonts w:hAnsi="ＭＳ 明朝" w:cs="ＭＳ Ｐゴシック" w:hint="eastAsia"/>
                <w:color w:val="000000"/>
                <w:kern w:val="0"/>
              </w:rPr>
              <w:t>円</w:t>
            </w:r>
          </w:p>
        </w:tc>
        <w:tc>
          <w:tcPr>
            <w:tcW w:w="4606" w:type="dxa"/>
            <w:vMerge/>
          </w:tcPr>
          <w:p w:rsidR="00FE7066" w:rsidRPr="004C6330" w:rsidRDefault="00FE7066" w:rsidP="00FE706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Ｐゴシック"/>
                <w:color w:val="000000"/>
                <w:kern w:val="0"/>
              </w:rPr>
            </w:pPr>
          </w:p>
        </w:tc>
      </w:tr>
    </w:tbl>
    <w:p w:rsidR="00FE7066" w:rsidRPr="004C2CFD" w:rsidRDefault="00AD553B" w:rsidP="00FE7066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>
        <w:rPr>
          <w:rFonts w:hAnsi="ＭＳ 明朝" w:cs="ＭＳ Ｐ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3439928</wp:posOffset>
                </wp:positionH>
                <wp:positionV relativeFrom="paragraph">
                  <wp:posOffset>249947</wp:posOffset>
                </wp:positionV>
                <wp:extent cx="3004457" cy="622998"/>
                <wp:effectExtent l="114300" t="381000" r="24765" b="247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457" cy="622998"/>
                        </a:xfrm>
                        <a:prstGeom prst="wedgeRectCallout">
                          <a:avLst>
                            <a:gd name="adj1" fmla="val -53370"/>
                            <a:gd name="adj2" fmla="val -1093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396" w:rsidRDefault="00521396" w:rsidP="00D3277F">
                            <w:pPr>
                              <w:snapToGrid w:val="0"/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【内訳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DC53B0" w:rsidRDefault="00CE4178" w:rsidP="006C355B">
                            <w:pPr>
                              <w:snapToGrid w:val="0"/>
                              <w:spacing w:line="280" w:lineRule="exact"/>
                              <w:ind w:firstLineChars="100" w:firstLine="232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25</w:t>
                            </w:r>
                            <w:r w:rsidR="00521396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0</w:t>
                            </w:r>
                            <w:r w:rsidR="00521396" w:rsidRPr="00AD553B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㎡×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6</w:t>
                            </w:r>
                            <w:r w:rsidR="00521396" w:rsidRPr="00AD553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時間</w:t>
                            </w:r>
                            <w:r w:rsidR="00521396" w:rsidRPr="00AD553B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×</w:t>
                            </w:r>
                            <w:r w:rsidR="00521396" w:rsidRPr="0085774F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21396" w:rsidRPr="0085774F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  <w:u w:val="single"/>
                              </w:rPr>
                              <w:t>19.8円</w:t>
                            </w:r>
                            <w:r w:rsidR="00521396" w:rsidRPr="00AD553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=</w:t>
                            </w:r>
                            <w:r w:rsidR="00521396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29</w:t>
                            </w:r>
                            <w:r w:rsidR="00521396" w:rsidRPr="00AD553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700</w:t>
                            </w:r>
                            <w:r w:rsidR="00521396" w:rsidRPr="00AD553B"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521396" w:rsidRPr="00AD553B" w:rsidRDefault="00DC53B0" w:rsidP="006C355B">
                            <w:pPr>
                              <w:snapToGrid w:val="0"/>
                              <w:spacing w:line="280" w:lineRule="exact"/>
                              <w:ind w:firstLineChars="100" w:firstLine="232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10円未満は四捨五入。</w:t>
                            </w:r>
                            <w:r w:rsidR="00521396" w:rsidRPr="00AD553B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21396" w:rsidRPr="00AD553B" w:rsidRDefault="00521396" w:rsidP="00D3277F">
                            <w:pPr>
                              <w:snapToGrid w:val="0"/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30" type="#_x0000_t61" style="position:absolute;left:0;text-align:left;margin-left:270.85pt;margin-top:19.7pt;width:236.5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" adj="-728,-12830" fillcolor="#4f81bd [3204]" strokecolor="#243f60 [1604]" strokeweight="2pt">
                <v:textbox inset="0,0,0,0">
                  <w:txbxContent>
                    <w:p w:rsidR="00521396" w:rsidRDefault="00521396" w:rsidP="00D3277F">
                      <w:pPr>
                        <w:snapToGrid w:val="0"/>
                        <w:spacing w:line="28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【内訳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】</w:t>
                      </w:r>
                    </w:p>
                    <w:p w:rsidR="00DC53B0" w:rsidRDefault="00CE4178" w:rsidP="006C355B">
                      <w:pPr>
                        <w:snapToGrid w:val="0"/>
                        <w:spacing w:line="280" w:lineRule="exact"/>
                        <w:ind w:firstLineChars="100" w:firstLine="232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25</w:t>
                      </w:r>
                      <w:r w:rsidR="00521396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0</w:t>
                      </w:r>
                      <w:r w:rsidR="00521396" w:rsidRPr="00AD553B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㎡×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6</w:t>
                      </w:r>
                      <w:r w:rsidR="00521396" w:rsidRPr="00AD553B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時間</w:t>
                      </w:r>
                      <w:r w:rsidR="00521396" w:rsidRPr="00AD553B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×</w:t>
                      </w:r>
                      <w:r w:rsidR="00521396" w:rsidRPr="0085774F">
                        <w:rPr>
                          <w:rFonts w:ascii="游ゴシック" w:eastAsia="游ゴシック" w:hAnsi="游ゴシック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21396" w:rsidRPr="0085774F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  <w:u w:val="single"/>
                        </w:rPr>
                        <w:t>19.8円</w:t>
                      </w:r>
                      <w:r w:rsidR="00521396" w:rsidRPr="00AD553B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=</w:t>
                      </w:r>
                      <w:r w:rsidR="00521396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29</w:t>
                      </w:r>
                      <w:r w:rsidR="00521396" w:rsidRPr="00AD553B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700</w:t>
                      </w:r>
                      <w:r w:rsidR="00521396" w:rsidRPr="00AD553B"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円</w:t>
                      </w:r>
                    </w:p>
                    <w:p w:rsidR="00521396" w:rsidRPr="00AD553B" w:rsidRDefault="00DC53B0" w:rsidP="006C355B">
                      <w:pPr>
                        <w:snapToGrid w:val="0"/>
                        <w:spacing w:line="280" w:lineRule="exact"/>
                        <w:ind w:firstLineChars="100" w:firstLine="232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10円未満は四捨五入。</w:t>
                      </w:r>
                      <w:r w:rsidR="00521396" w:rsidRPr="00AD553B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21396" w:rsidRPr="00AD553B" w:rsidRDefault="00521396" w:rsidP="00D3277F">
                      <w:pPr>
                        <w:snapToGrid w:val="0"/>
                        <w:spacing w:line="28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066" w:rsidRPr="004C2CFD">
        <w:rPr>
          <w:rFonts w:hAnsi="ＭＳ 明朝" w:cs="ＭＳ Ｐゴシック" w:hint="eastAsia"/>
          <w:color w:val="000000"/>
          <w:kern w:val="0"/>
        </w:rPr>
        <w:t>備考</w:t>
      </w:r>
    </w:p>
    <w:p w:rsidR="00FE7066" w:rsidRPr="004C2CFD" w:rsidRDefault="00FE7066" w:rsidP="00FE7066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Ansi="ＭＳ 明朝" w:cs="ＭＳ Ｐゴシック" w:hint="eastAsia"/>
          <w:color w:val="000000"/>
          <w:kern w:val="0"/>
        </w:rPr>
        <w:t xml:space="preserve">　１．行事の企画書等使用内容の詳細がわかる書類を添付してください。</w:t>
      </w:r>
    </w:p>
    <w:p w:rsidR="00FE7066" w:rsidRPr="004C2CFD" w:rsidRDefault="00FE7066" w:rsidP="00FE7066">
      <w:pPr>
        <w:kinsoku w:val="0"/>
        <w:overflowPunct w:val="0"/>
        <w:autoSpaceDE w:val="0"/>
        <w:autoSpaceDN w:val="0"/>
        <w:adjustRightInd w:val="0"/>
        <w:rPr>
          <w:rFonts w:hAnsi="ＭＳ 明朝" w:cs="ＭＳ Ｐゴシック"/>
          <w:color w:val="000000"/>
          <w:kern w:val="0"/>
        </w:rPr>
      </w:pPr>
      <w:r w:rsidRPr="004C2CFD">
        <w:rPr>
          <w:rFonts w:hint="eastAsia"/>
        </w:rPr>
        <w:t xml:space="preserve">　２．</w:t>
      </w:r>
      <w:r w:rsidRPr="004C2CFD">
        <w:rPr>
          <w:rFonts w:hAnsi="ＭＳ 明朝" w:cs="ＭＳ Ｐゴシック" w:hint="eastAsia"/>
          <w:color w:val="000000"/>
          <w:kern w:val="0"/>
        </w:rPr>
        <w:t>特別の設備を施す場合は、設計図面等を添付してください。</w:t>
      </w:r>
    </w:p>
    <w:p w:rsidR="00FE7066" w:rsidRDefault="00FE7066" w:rsidP="00FE7066">
      <w:pPr>
        <w:kinsoku w:val="0"/>
        <w:overflowPunct w:val="0"/>
        <w:autoSpaceDE w:val="0"/>
        <w:autoSpaceDN w:val="0"/>
        <w:adjustRightInd w:val="0"/>
        <w:ind w:firstLineChars="100" w:firstLine="292"/>
      </w:pPr>
      <w:r w:rsidRPr="004C2CFD">
        <w:rPr>
          <w:rFonts w:hAnsi="ＭＳ 明朝" w:cs="ＭＳ Ｐゴシック" w:hint="eastAsia"/>
          <w:color w:val="000000"/>
          <w:kern w:val="0"/>
        </w:rPr>
        <w:t>３．搬入、搬出等作業を行う時間帯を備考欄に記入してください。</w:t>
      </w:r>
    </w:p>
    <w:p w:rsidR="005C2756" w:rsidRDefault="005C2756" w:rsidP="00612921">
      <w:pPr>
        <w:kinsoku w:val="0"/>
        <w:overflowPunct w:val="0"/>
        <w:autoSpaceDE w:val="0"/>
        <w:autoSpaceDN w:val="0"/>
        <w:adjustRightInd w:val="0"/>
      </w:pPr>
    </w:p>
    <w:sectPr w:rsidR="005C2756" w:rsidSect="00C370E8">
      <w:pgSz w:w="11906" w:h="16838" w:code="9"/>
      <w:pgMar w:top="851" w:right="1134" w:bottom="851" w:left="1134" w:header="851" w:footer="992" w:gutter="0"/>
      <w:cols w:space="425"/>
      <w:docGrid w:type="snapToChars" w:linePitch="470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96" w:rsidRDefault="00521396" w:rsidP="00B366BC">
      <w:r>
        <w:separator/>
      </w:r>
    </w:p>
  </w:endnote>
  <w:endnote w:type="continuationSeparator" w:id="0">
    <w:p w:rsidR="00521396" w:rsidRDefault="00521396" w:rsidP="00B3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96" w:rsidRDefault="00521396" w:rsidP="00B366BC">
      <w:r>
        <w:separator/>
      </w:r>
    </w:p>
  </w:footnote>
  <w:footnote w:type="continuationSeparator" w:id="0">
    <w:p w:rsidR="00521396" w:rsidRDefault="00521396" w:rsidP="00B3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797C"/>
    <w:multiLevelType w:val="hybridMultilevel"/>
    <w:tmpl w:val="9F782D1A"/>
    <w:lvl w:ilvl="0" w:tplc="FFFFFFF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" w15:restartNumberingAfterBreak="0">
    <w:nsid w:val="089F765E"/>
    <w:multiLevelType w:val="hybridMultilevel"/>
    <w:tmpl w:val="7E50450E"/>
    <w:lvl w:ilvl="0" w:tplc="AD540EA8">
      <w:start w:val="1"/>
      <w:numFmt w:val="decimal"/>
      <w:lvlText w:val="(%1)"/>
      <w:lvlJc w:val="left"/>
      <w:pPr>
        <w:tabs>
          <w:tab w:val="num" w:pos="870"/>
        </w:tabs>
        <w:ind w:left="870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11C14ED2"/>
    <w:multiLevelType w:val="hybridMultilevel"/>
    <w:tmpl w:val="ED7A1940"/>
    <w:lvl w:ilvl="0" w:tplc="23888A5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8507A1D"/>
    <w:multiLevelType w:val="hybridMultilevel"/>
    <w:tmpl w:val="AFEEB9DC"/>
    <w:lvl w:ilvl="0" w:tplc="259C3C68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18D557F"/>
    <w:multiLevelType w:val="hybridMultilevel"/>
    <w:tmpl w:val="7E1C8670"/>
    <w:lvl w:ilvl="0" w:tplc="0352A25E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AC702E3"/>
    <w:multiLevelType w:val="hybridMultilevel"/>
    <w:tmpl w:val="B928C784"/>
    <w:lvl w:ilvl="0" w:tplc="F5961C02">
      <w:start w:val="1"/>
      <w:numFmt w:val="decimal"/>
      <w:lvlText w:val="(%1)"/>
      <w:lvlJc w:val="left"/>
      <w:pPr>
        <w:tabs>
          <w:tab w:val="num" w:pos="705"/>
        </w:tabs>
        <w:ind w:left="70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6" w15:restartNumberingAfterBreak="0">
    <w:nsid w:val="67E5088A"/>
    <w:multiLevelType w:val="hybridMultilevel"/>
    <w:tmpl w:val="7D18977E"/>
    <w:lvl w:ilvl="0" w:tplc="65E80594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9F400AB"/>
    <w:multiLevelType w:val="hybridMultilevel"/>
    <w:tmpl w:val="E4427370"/>
    <w:lvl w:ilvl="0" w:tplc="CEB20D2E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B770997"/>
    <w:multiLevelType w:val="hybridMultilevel"/>
    <w:tmpl w:val="5B1A53EE"/>
    <w:lvl w:ilvl="0" w:tplc="4580ACDE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28364FB"/>
    <w:multiLevelType w:val="hybridMultilevel"/>
    <w:tmpl w:val="60EA5500"/>
    <w:lvl w:ilvl="0" w:tplc="E6086A82">
      <w:start w:val="1"/>
      <w:numFmt w:val="decimal"/>
      <w:lvlText w:val="(%1)"/>
      <w:lvlJc w:val="left"/>
      <w:pPr>
        <w:tabs>
          <w:tab w:val="num" w:pos="877"/>
        </w:tabs>
        <w:ind w:left="877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46"/>
  <w:drawingGridVerticalSpacing w:val="23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BB"/>
    <w:rsid w:val="000053EA"/>
    <w:rsid w:val="000328D9"/>
    <w:rsid w:val="000411CC"/>
    <w:rsid w:val="00046221"/>
    <w:rsid w:val="00050C0E"/>
    <w:rsid w:val="00067944"/>
    <w:rsid w:val="00073126"/>
    <w:rsid w:val="00076169"/>
    <w:rsid w:val="00084702"/>
    <w:rsid w:val="00085EB9"/>
    <w:rsid w:val="00087EAF"/>
    <w:rsid w:val="00091AB0"/>
    <w:rsid w:val="000B636D"/>
    <w:rsid w:val="000E2E34"/>
    <w:rsid w:val="000E3440"/>
    <w:rsid w:val="000E77EF"/>
    <w:rsid w:val="000F001C"/>
    <w:rsid w:val="00105F9F"/>
    <w:rsid w:val="00106662"/>
    <w:rsid w:val="00116021"/>
    <w:rsid w:val="00123039"/>
    <w:rsid w:val="001276BF"/>
    <w:rsid w:val="001323C8"/>
    <w:rsid w:val="001326DB"/>
    <w:rsid w:val="001331C9"/>
    <w:rsid w:val="001440FC"/>
    <w:rsid w:val="00145381"/>
    <w:rsid w:val="00147511"/>
    <w:rsid w:val="00150D6C"/>
    <w:rsid w:val="00187BC2"/>
    <w:rsid w:val="00194B75"/>
    <w:rsid w:val="001B070F"/>
    <w:rsid w:val="001B2282"/>
    <w:rsid w:val="001B395F"/>
    <w:rsid w:val="001D31E9"/>
    <w:rsid w:val="001D3B35"/>
    <w:rsid w:val="001D3B3E"/>
    <w:rsid w:val="001D68C0"/>
    <w:rsid w:val="00214281"/>
    <w:rsid w:val="00214A59"/>
    <w:rsid w:val="002410EA"/>
    <w:rsid w:val="00242D8F"/>
    <w:rsid w:val="00247E67"/>
    <w:rsid w:val="002510B3"/>
    <w:rsid w:val="00262ACC"/>
    <w:rsid w:val="002736D9"/>
    <w:rsid w:val="002B008C"/>
    <w:rsid w:val="002B43CD"/>
    <w:rsid w:val="002C3B88"/>
    <w:rsid w:val="002C6469"/>
    <w:rsid w:val="002C7D59"/>
    <w:rsid w:val="002D3A6D"/>
    <w:rsid w:val="002D7412"/>
    <w:rsid w:val="002F0242"/>
    <w:rsid w:val="00303998"/>
    <w:rsid w:val="00325E2F"/>
    <w:rsid w:val="00330329"/>
    <w:rsid w:val="00364086"/>
    <w:rsid w:val="00370F6E"/>
    <w:rsid w:val="00372F7B"/>
    <w:rsid w:val="003837C0"/>
    <w:rsid w:val="00391F5D"/>
    <w:rsid w:val="00393E77"/>
    <w:rsid w:val="003B1E0E"/>
    <w:rsid w:val="003C3E71"/>
    <w:rsid w:val="003D35F1"/>
    <w:rsid w:val="003F5BE3"/>
    <w:rsid w:val="003F6596"/>
    <w:rsid w:val="0040674E"/>
    <w:rsid w:val="004165FD"/>
    <w:rsid w:val="00424425"/>
    <w:rsid w:val="00425B46"/>
    <w:rsid w:val="0042691F"/>
    <w:rsid w:val="00461A8F"/>
    <w:rsid w:val="0046380D"/>
    <w:rsid w:val="0046714F"/>
    <w:rsid w:val="004701F5"/>
    <w:rsid w:val="004802DF"/>
    <w:rsid w:val="004A13E5"/>
    <w:rsid w:val="004A56B4"/>
    <w:rsid w:val="004B400E"/>
    <w:rsid w:val="004C2CFD"/>
    <w:rsid w:val="004C43CD"/>
    <w:rsid w:val="004C6330"/>
    <w:rsid w:val="004D0281"/>
    <w:rsid w:val="004D16CB"/>
    <w:rsid w:val="004D3DB2"/>
    <w:rsid w:val="004E5BC6"/>
    <w:rsid w:val="00505AD6"/>
    <w:rsid w:val="00513266"/>
    <w:rsid w:val="0052079E"/>
    <w:rsid w:val="00521396"/>
    <w:rsid w:val="005303FD"/>
    <w:rsid w:val="00552846"/>
    <w:rsid w:val="0057703D"/>
    <w:rsid w:val="0057711E"/>
    <w:rsid w:val="00595593"/>
    <w:rsid w:val="005A7DFB"/>
    <w:rsid w:val="005B3230"/>
    <w:rsid w:val="005C2756"/>
    <w:rsid w:val="005C4AB6"/>
    <w:rsid w:val="005E5E06"/>
    <w:rsid w:val="0060401B"/>
    <w:rsid w:val="00607530"/>
    <w:rsid w:val="00612921"/>
    <w:rsid w:val="00614482"/>
    <w:rsid w:val="0063469C"/>
    <w:rsid w:val="0065274B"/>
    <w:rsid w:val="00660850"/>
    <w:rsid w:val="0066226C"/>
    <w:rsid w:val="00664CF1"/>
    <w:rsid w:val="00673E1D"/>
    <w:rsid w:val="00675129"/>
    <w:rsid w:val="0067520C"/>
    <w:rsid w:val="00690F4F"/>
    <w:rsid w:val="006A00EC"/>
    <w:rsid w:val="006B1564"/>
    <w:rsid w:val="006C355B"/>
    <w:rsid w:val="006D7CFC"/>
    <w:rsid w:val="006E2D4C"/>
    <w:rsid w:val="006E4214"/>
    <w:rsid w:val="006E5DCD"/>
    <w:rsid w:val="006F2097"/>
    <w:rsid w:val="006F29E4"/>
    <w:rsid w:val="00707210"/>
    <w:rsid w:val="00711C82"/>
    <w:rsid w:val="00716EAC"/>
    <w:rsid w:val="007229FF"/>
    <w:rsid w:val="00727723"/>
    <w:rsid w:val="00753ACC"/>
    <w:rsid w:val="00761864"/>
    <w:rsid w:val="007643F6"/>
    <w:rsid w:val="00770852"/>
    <w:rsid w:val="00771991"/>
    <w:rsid w:val="007725FF"/>
    <w:rsid w:val="0077685F"/>
    <w:rsid w:val="00777048"/>
    <w:rsid w:val="00777C7A"/>
    <w:rsid w:val="0078037C"/>
    <w:rsid w:val="00782B77"/>
    <w:rsid w:val="007958A7"/>
    <w:rsid w:val="007C01E5"/>
    <w:rsid w:val="007E03DA"/>
    <w:rsid w:val="007E35B5"/>
    <w:rsid w:val="007F2202"/>
    <w:rsid w:val="008567E0"/>
    <w:rsid w:val="0085774F"/>
    <w:rsid w:val="008610DB"/>
    <w:rsid w:val="00861D94"/>
    <w:rsid w:val="00867DBA"/>
    <w:rsid w:val="0089261E"/>
    <w:rsid w:val="008A2400"/>
    <w:rsid w:val="008B0937"/>
    <w:rsid w:val="008B0C3F"/>
    <w:rsid w:val="008B4EA6"/>
    <w:rsid w:val="008C0D1C"/>
    <w:rsid w:val="008C704A"/>
    <w:rsid w:val="008E01DA"/>
    <w:rsid w:val="008E12C3"/>
    <w:rsid w:val="008E40B4"/>
    <w:rsid w:val="008F5DF3"/>
    <w:rsid w:val="008F6717"/>
    <w:rsid w:val="008F6B64"/>
    <w:rsid w:val="00900AF3"/>
    <w:rsid w:val="00903C4A"/>
    <w:rsid w:val="00914409"/>
    <w:rsid w:val="00922322"/>
    <w:rsid w:val="00930BB0"/>
    <w:rsid w:val="00954046"/>
    <w:rsid w:val="0095545F"/>
    <w:rsid w:val="00971EF1"/>
    <w:rsid w:val="009842DB"/>
    <w:rsid w:val="009A00FE"/>
    <w:rsid w:val="009A6BE2"/>
    <w:rsid w:val="009C23C5"/>
    <w:rsid w:val="009C2E6D"/>
    <w:rsid w:val="00A13770"/>
    <w:rsid w:val="00A1420B"/>
    <w:rsid w:val="00A144F4"/>
    <w:rsid w:val="00A306F8"/>
    <w:rsid w:val="00A571B5"/>
    <w:rsid w:val="00A63826"/>
    <w:rsid w:val="00A73660"/>
    <w:rsid w:val="00A74AFC"/>
    <w:rsid w:val="00A85547"/>
    <w:rsid w:val="00A910FC"/>
    <w:rsid w:val="00A94513"/>
    <w:rsid w:val="00A974B5"/>
    <w:rsid w:val="00AB0AF7"/>
    <w:rsid w:val="00AC067B"/>
    <w:rsid w:val="00AC3FAA"/>
    <w:rsid w:val="00AD553B"/>
    <w:rsid w:val="00AD58B8"/>
    <w:rsid w:val="00AE0A68"/>
    <w:rsid w:val="00B044FE"/>
    <w:rsid w:val="00B06F98"/>
    <w:rsid w:val="00B1601C"/>
    <w:rsid w:val="00B16B79"/>
    <w:rsid w:val="00B25229"/>
    <w:rsid w:val="00B27EB3"/>
    <w:rsid w:val="00B308E9"/>
    <w:rsid w:val="00B31E0A"/>
    <w:rsid w:val="00B366BC"/>
    <w:rsid w:val="00B40123"/>
    <w:rsid w:val="00B43A8F"/>
    <w:rsid w:val="00B50DBA"/>
    <w:rsid w:val="00B55873"/>
    <w:rsid w:val="00B610CB"/>
    <w:rsid w:val="00B63197"/>
    <w:rsid w:val="00B7102F"/>
    <w:rsid w:val="00B71FB5"/>
    <w:rsid w:val="00B727E7"/>
    <w:rsid w:val="00B76A21"/>
    <w:rsid w:val="00B80920"/>
    <w:rsid w:val="00B82FEE"/>
    <w:rsid w:val="00BA6D8A"/>
    <w:rsid w:val="00BB25D7"/>
    <w:rsid w:val="00BB3BBB"/>
    <w:rsid w:val="00BC167F"/>
    <w:rsid w:val="00BC5296"/>
    <w:rsid w:val="00BD102D"/>
    <w:rsid w:val="00BD4862"/>
    <w:rsid w:val="00BD49E8"/>
    <w:rsid w:val="00BE0F77"/>
    <w:rsid w:val="00BE2A80"/>
    <w:rsid w:val="00BF17BD"/>
    <w:rsid w:val="00BF1C28"/>
    <w:rsid w:val="00BF60B1"/>
    <w:rsid w:val="00C0335E"/>
    <w:rsid w:val="00C07B05"/>
    <w:rsid w:val="00C2363F"/>
    <w:rsid w:val="00C35E89"/>
    <w:rsid w:val="00C370E8"/>
    <w:rsid w:val="00C57DD5"/>
    <w:rsid w:val="00C617A6"/>
    <w:rsid w:val="00C61EE0"/>
    <w:rsid w:val="00C62889"/>
    <w:rsid w:val="00C67F31"/>
    <w:rsid w:val="00C740BC"/>
    <w:rsid w:val="00C758C1"/>
    <w:rsid w:val="00C804BB"/>
    <w:rsid w:val="00CB1D10"/>
    <w:rsid w:val="00CD1F8E"/>
    <w:rsid w:val="00CE4178"/>
    <w:rsid w:val="00CE5B6D"/>
    <w:rsid w:val="00CF3AB6"/>
    <w:rsid w:val="00D1659C"/>
    <w:rsid w:val="00D2083B"/>
    <w:rsid w:val="00D2623C"/>
    <w:rsid w:val="00D304C8"/>
    <w:rsid w:val="00D3277F"/>
    <w:rsid w:val="00D62934"/>
    <w:rsid w:val="00D70A8F"/>
    <w:rsid w:val="00D764D0"/>
    <w:rsid w:val="00DA13AC"/>
    <w:rsid w:val="00DA61DA"/>
    <w:rsid w:val="00DA7A40"/>
    <w:rsid w:val="00DB1F31"/>
    <w:rsid w:val="00DC08D9"/>
    <w:rsid w:val="00DC53B0"/>
    <w:rsid w:val="00DC75C5"/>
    <w:rsid w:val="00DE2080"/>
    <w:rsid w:val="00DF684C"/>
    <w:rsid w:val="00DF736C"/>
    <w:rsid w:val="00E00C3A"/>
    <w:rsid w:val="00E15FBE"/>
    <w:rsid w:val="00E2533A"/>
    <w:rsid w:val="00E4428B"/>
    <w:rsid w:val="00E5516C"/>
    <w:rsid w:val="00E57C9E"/>
    <w:rsid w:val="00E654D7"/>
    <w:rsid w:val="00E66C44"/>
    <w:rsid w:val="00E67C75"/>
    <w:rsid w:val="00E930BF"/>
    <w:rsid w:val="00E961B6"/>
    <w:rsid w:val="00E9655A"/>
    <w:rsid w:val="00E96F74"/>
    <w:rsid w:val="00EA15E9"/>
    <w:rsid w:val="00EA48DA"/>
    <w:rsid w:val="00EB3522"/>
    <w:rsid w:val="00EB6DE0"/>
    <w:rsid w:val="00EC02CC"/>
    <w:rsid w:val="00EC3FD1"/>
    <w:rsid w:val="00EF39F7"/>
    <w:rsid w:val="00F000B5"/>
    <w:rsid w:val="00F00EC5"/>
    <w:rsid w:val="00F03371"/>
    <w:rsid w:val="00F04B1A"/>
    <w:rsid w:val="00F170F4"/>
    <w:rsid w:val="00F26465"/>
    <w:rsid w:val="00F26F04"/>
    <w:rsid w:val="00F378E0"/>
    <w:rsid w:val="00F416D7"/>
    <w:rsid w:val="00F43A8D"/>
    <w:rsid w:val="00F71F29"/>
    <w:rsid w:val="00F771AE"/>
    <w:rsid w:val="00F87642"/>
    <w:rsid w:val="00FA1A96"/>
    <w:rsid w:val="00FB347C"/>
    <w:rsid w:val="00FC007A"/>
    <w:rsid w:val="00FD04A2"/>
    <w:rsid w:val="00FD3A07"/>
    <w:rsid w:val="00FD6AF9"/>
    <w:rsid w:val="00FD7120"/>
    <w:rsid w:val="00FE28C1"/>
    <w:rsid w:val="00FE7066"/>
    <w:rsid w:val="00FF0F7C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342067C"/>
  <w14:defaultImageDpi w14:val="96"/>
  <w15:docId w15:val="{EE816988-D8D0-43C0-A73A-5CA11C71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28D9"/>
    <w:pPr>
      <w:kinsoku w:val="0"/>
      <w:ind w:firstLineChars="100" w:firstLine="292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5">
    <w:name w:val="項"/>
    <w:basedOn w:val="a"/>
    <w:pPr>
      <w:wordWrap w:val="0"/>
      <w:overflowPunct w:val="0"/>
      <w:autoSpaceDE w:val="0"/>
      <w:autoSpaceDN w:val="0"/>
      <w:ind w:left="229" w:hanging="229"/>
    </w:pPr>
    <w:rPr>
      <w:sz w:val="21"/>
      <w:szCs w:val="20"/>
    </w:rPr>
  </w:style>
  <w:style w:type="paragraph" w:customStyle="1" w:styleId="a6">
    <w:name w:val="号"/>
    <w:basedOn w:val="a5"/>
    <w:pPr>
      <w:ind w:left="573" w:hanging="573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spacing w:val="2"/>
      <w:sz w:val="28"/>
      <w:szCs w:val="20"/>
    </w:rPr>
  </w:style>
  <w:style w:type="paragraph" w:customStyle="1" w:styleId="kenmei">
    <w:name w:val="kenmei"/>
    <w:basedOn w:val="a"/>
    <w:pPr>
      <w:widowControl/>
      <w:spacing w:before="100" w:beforeAutospacing="1" w:after="100" w:afterAutospacing="1"/>
      <w:ind w:left="840"/>
      <w:jc w:val="left"/>
    </w:pPr>
    <w:rPr>
      <w:rFonts w:hAnsi="ＭＳ 明朝"/>
      <w:color w:val="000000"/>
      <w:kern w:val="0"/>
    </w:rPr>
  </w:style>
  <w:style w:type="paragraph" w:customStyle="1" w:styleId="seiteiymd">
    <w:name w:val="seiteiymd"/>
    <w:basedOn w:val="a"/>
    <w:pPr>
      <w:widowControl/>
      <w:spacing w:before="100" w:beforeAutospacing="1" w:after="100" w:afterAutospacing="1"/>
      <w:jc w:val="right"/>
    </w:pPr>
    <w:rPr>
      <w:rFonts w:hAnsi="ＭＳ 明朝"/>
      <w:color w:val="000000"/>
      <w:kern w:val="0"/>
    </w:rPr>
  </w:style>
  <w:style w:type="paragraph" w:customStyle="1" w:styleId="seiteino">
    <w:name w:val="seiteino"/>
    <w:basedOn w:val="a"/>
    <w:pPr>
      <w:widowControl/>
      <w:spacing w:before="100" w:beforeAutospacing="1" w:after="100" w:afterAutospacing="1"/>
      <w:jc w:val="right"/>
    </w:pPr>
    <w:rPr>
      <w:rFonts w:hAnsi="ＭＳ 明朝"/>
      <w:color w:val="000000"/>
      <w:kern w:val="0"/>
    </w:rPr>
  </w:style>
  <w:style w:type="paragraph" w:customStyle="1" w:styleId="jou">
    <w:name w:val="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kou">
    <w:name w:val="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gou">
    <w:name w:val="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siasoku">
    <w:name w:val="siasoku"/>
    <w:basedOn w:val="a"/>
    <w:pPr>
      <w:widowControl/>
      <w:spacing w:before="100" w:beforeAutospacing="1" w:after="100" w:afterAutospacing="1"/>
      <w:ind w:left="480" w:hanging="480"/>
      <w:jc w:val="left"/>
    </w:pPr>
    <w:rPr>
      <w:rFonts w:hAnsi="ＭＳ 明朝"/>
      <w:color w:val="000000"/>
      <w:kern w:val="0"/>
    </w:rPr>
  </w:style>
  <w:style w:type="paragraph" w:customStyle="1" w:styleId="fusoku">
    <w:name w:val="fusoku"/>
    <w:basedOn w:val="a"/>
    <w:pPr>
      <w:widowControl/>
      <w:spacing w:before="100" w:beforeAutospacing="1" w:after="100" w:afterAutospacing="1"/>
      <w:ind w:left="630"/>
      <w:jc w:val="left"/>
    </w:pPr>
    <w:rPr>
      <w:rFonts w:hAnsi="ＭＳ 明朝"/>
      <w:color w:val="000000"/>
      <w:kern w:val="0"/>
    </w:rPr>
  </w:style>
  <w:style w:type="paragraph" w:customStyle="1" w:styleId="fusoku-jou">
    <w:name w:val="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fusoku-kou">
    <w:name w:val="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fusoku-gou">
    <w:name w:val="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miseko-jou">
    <w:name w:val="miseko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kou">
    <w:name w:val="miseko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gou">
    <w:name w:val="miseko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miseko-fusoku">
    <w:name w:val="miseko-fusoku"/>
    <w:basedOn w:val="a"/>
    <w:pPr>
      <w:widowControl/>
      <w:spacing w:before="100" w:beforeAutospacing="1" w:after="100" w:afterAutospacing="1"/>
      <w:ind w:left="630"/>
      <w:jc w:val="left"/>
    </w:pPr>
    <w:rPr>
      <w:rFonts w:hAnsi="ＭＳ 明朝"/>
      <w:color w:val="000000"/>
      <w:kern w:val="0"/>
    </w:rPr>
  </w:style>
  <w:style w:type="paragraph" w:customStyle="1" w:styleId="miseko-fusoku-jou">
    <w:name w:val="miseko-fusoku-j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fusoku-kou">
    <w:name w:val="miseko-fusoku-kou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miseko-fusoku-gou">
    <w:name w:val="miseko-fusoku-gou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sonota">
    <w:name w:val="sonota"/>
    <w:basedOn w:val="a"/>
    <w:pPr>
      <w:widowControl/>
      <w:spacing w:before="100" w:beforeAutospacing="1" w:after="100" w:afterAutospacing="1"/>
      <w:ind w:left="840" w:hanging="420"/>
      <w:jc w:val="left"/>
    </w:pPr>
    <w:rPr>
      <w:rFonts w:hAnsi="ＭＳ 明朝"/>
      <w:color w:val="000000"/>
      <w:kern w:val="0"/>
    </w:rPr>
  </w:style>
  <w:style w:type="paragraph" w:customStyle="1" w:styleId="sagari1">
    <w:name w:val="sagari1"/>
    <w:basedOn w:val="a"/>
    <w:pPr>
      <w:widowControl/>
      <w:spacing w:before="100" w:beforeAutospacing="1" w:after="100" w:afterAutospacing="1"/>
      <w:ind w:left="210" w:hanging="210"/>
      <w:jc w:val="left"/>
    </w:pPr>
    <w:rPr>
      <w:rFonts w:hAnsi="ＭＳ 明朝"/>
      <w:color w:val="000000"/>
      <w:kern w:val="0"/>
    </w:rPr>
  </w:style>
  <w:style w:type="paragraph" w:customStyle="1" w:styleId="sagari2">
    <w:name w:val="sagari2"/>
    <w:basedOn w:val="a"/>
    <w:pPr>
      <w:widowControl/>
      <w:spacing w:before="100" w:beforeAutospacing="1" w:after="100" w:afterAutospacing="1"/>
      <w:ind w:left="420" w:hanging="210"/>
      <w:jc w:val="left"/>
    </w:pPr>
    <w:rPr>
      <w:rFonts w:hAnsi="ＭＳ 明朝"/>
      <w:color w:val="000000"/>
      <w:kern w:val="0"/>
    </w:rPr>
  </w:style>
  <w:style w:type="paragraph" w:customStyle="1" w:styleId="sagari3">
    <w:name w:val="sagari3"/>
    <w:basedOn w:val="a"/>
    <w:pPr>
      <w:widowControl/>
      <w:spacing w:before="100" w:beforeAutospacing="1" w:after="100" w:afterAutospacing="1"/>
      <w:ind w:left="630" w:hanging="210"/>
      <w:jc w:val="left"/>
    </w:pPr>
    <w:rPr>
      <w:rFonts w:hAnsi="ＭＳ 明朝"/>
      <w:color w:val="000000"/>
      <w:kern w:val="0"/>
    </w:rPr>
  </w:style>
  <w:style w:type="paragraph" w:customStyle="1" w:styleId="sagari4">
    <w:name w:val="sagari4"/>
    <w:basedOn w:val="a"/>
    <w:pPr>
      <w:widowControl/>
      <w:spacing w:before="100" w:beforeAutospacing="1" w:after="100" w:afterAutospacing="1"/>
      <w:ind w:left="840" w:hanging="210"/>
      <w:jc w:val="left"/>
    </w:pPr>
    <w:rPr>
      <w:rFonts w:hAnsi="ＭＳ 明朝"/>
      <w:color w:val="000000"/>
      <w:kern w:val="0"/>
    </w:rPr>
  </w:style>
  <w:style w:type="paragraph" w:customStyle="1" w:styleId="sagari5">
    <w:name w:val="sagari5"/>
    <w:basedOn w:val="a"/>
    <w:pPr>
      <w:widowControl/>
      <w:spacing w:before="100" w:beforeAutospacing="1" w:after="100" w:afterAutospacing="1"/>
      <w:ind w:left="1050" w:hanging="210"/>
      <w:jc w:val="left"/>
    </w:pPr>
    <w:rPr>
      <w:rFonts w:hAnsi="ＭＳ 明朝"/>
      <w:color w:val="000000"/>
      <w:kern w:val="0"/>
    </w:rPr>
  </w:style>
  <w:style w:type="paragraph" w:customStyle="1" w:styleId="sagari6">
    <w:name w:val="sagari6"/>
    <w:basedOn w:val="a"/>
    <w:pPr>
      <w:widowControl/>
      <w:spacing w:before="100" w:beforeAutospacing="1" w:after="100" w:afterAutospacing="1"/>
      <w:ind w:left="1260" w:hanging="210"/>
      <w:jc w:val="left"/>
    </w:pPr>
    <w:rPr>
      <w:rFonts w:hAnsi="ＭＳ 明朝"/>
      <w:color w:val="000000"/>
      <w:kern w:val="0"/>
    </w:rPr>
  </w:style>
  <w:style w:type="paragraph" w:customStyle="1" w:styleId="sagari7">
    <w:name w:val="sagari7"/>
    <w:basedOn w:val="a"/>
    <w:pPr>
      <w:widowControl/>
      <w:spacing w:before="100" w:beforeAutospacing="1" w:after="100" w:afterAutospacing="1"/>
      <w:ind w:left="1470" w:hanging="210"/>
      <w:jc w:val="left"/>
    </w:pPr>
    <w:rPr>
      <w:rFonts w:hAnsi="ＭＳ 明朝"/>
      <w:color w:val="000000"/>
      <w:kern w:val="0"/>
    </w:rPr>
  </w:style>
  <w:style w:type="paragraph" w:customStyle="1" w:styleId="sagari8">
    <w:name w:val="sagari8"/>
    <w:basedOn w:val="a"/>
    <w:pPr>
      <w:widowControl/>
      <w:spacing w:before="100" w:beforeAutospacing="1" w:after="100" w:afterAutospacing="1"/>
      <w:ind w:left="1680" w:hanging="210"/>
      <w:jc w:val="left"/>
    </w:pPr>
    <w:rPr>
      <w:rFonts w:hAnsi="ＭＳ 明朝"/>
      <w:color w:val="000000"/>
      <w:kern w:val="0"/>
    </w:rPr>
  </w:style>
  <w:style w:type="paragraph" w:customStyle="1" w:styleId="sagari9">
    <w:name w:val="sagari9"/>
    <w:basedOn w:val="a"/>
    <w:pPr>
      <w:widowControl/>
      <w:spacing w:before="100" w:beforeAutospacing="1" w:after="100" w:afterAutospacing="1"/>
      <w:ind w:left="1890" w:hanging="210"/>
      <w:jc w:val="left"/>
    </w:pPr>
    <w:rPr>
      <w:rFonts w:hAnsi="ＭＳ 明朝"/>
      <w:color w:val="000000"/>
      <w:kern w:val="0"/>
    </w:rPr>
  </w:style>
  <w:style w:type="paragraph" w:customStyle="1" w:styleId="sagari10">
    <w:name w:val="sagari10"/>
    <w:basedOn w:val="a"/>
    <w:pPr>
      <w:widowControl/>
      <w:spacing w:before="100" w:beforeAutospacing="1" w:after="100" w:afterAutospacing="1"/>
      <w:ind w:left="2100" w:hanging="210"/>
      <w:jc w:val="left"/>
    </w:pPr>
    <w:rPr>
      <w:rFonts w:hAnsi="ＭＳ 明朝"/>
      <w:color w:val="000000"/>
      <w:kern w:val="0"/>
    </w:rPr>
  </w:style>
  <w:style w:type="paragraph" w:customStyle="1" w:styleId="sagari11">
    <w:name w:val="sagari11"/>
    <w:basedOn w:val="a"/>
    <w:pPr>
      <w:widowControl/>
      <w:spacing w:before="100" w:beforeAutospacing="1" w:after="100" w:afterAutospacing="1"/>
      <w:ind w:left="2310" w:hanging="210"/>
      <w:jc w:val="left"/>
    </w:pPr>
    <w:rPr>
      <w:rFonts w:hAnsi="ＭＳ 明朝"/>
      <w:color w:val="000000"/>
      <w:kern w:val="0"/>
    </w:rPr>
  </w:style>
  <w:style w:type="paragraph" w:customStyle="1" w:styleId="sagari12">
    <w:name w:val="sagari12"/>
    <w:basedOn w:val="a"/>
    <w:pPr>
      <w:widowControl/>
      <w:spacing w:before="100" w:beforeAutospacing="1" w:after="100" w:afterAutospacing="1"/>
      <w:ind w:left="2520" w:hanging="210"/>
      <w:jc w:val="left"/>
    </w:pPr>
    <w:rPr>
      <w:rFonts w:hAnsi="ＭＳ 明朝"/>
      <w:color w:val="000000"/>
      <w:kern w:val="0"/>
    </w:rPr>
  </w:style>
  <w:style w:type="paragraph" w:customStyle="1" w:styleId="sagari13">
    <w:name w:val="sagari13"/>
    <w:basedOn w:val="a"/>
    <w:pPr>
      <w:widowControl/>
      <w:spacing w:before="100" w:beforeAutospacing="1" w:after="100" w:afterAutospacing="1"/>
      <w:ind w:left="2730" w:hanging="210"/>
      <w:jc w:val="left"/>
    </w:pPr>
    <w:rPr>
      <w:rFonts w:hAnsi="ＭＳ 明朝"/>
      <w:color w:val="000000"/>
      <w:kern w:val="0"/>
    </w:rPr>
  </w:style>
  <w:style w:type="paragraph" w:customStyle="1" w:styleId="sagari14">
    <w:name w:val="sagari14"/>
    <w:basedOn w:val="a"/>
    <w:pPr>
      <w:widowControl/>
      <w:spacing w:before="100" w:beforeAutospacing="1" w:after="100" w:afterAutospacing="1"/>
      <w:ind w:left="2940" w:hanging="210"/>
      <w:jc w:val="left"/>
    </w:pPr>
    <w:rPr>
      <w:rFonts w:hAnsi="ＭＳ 明朝"/>
      <w:color w:val="000000"/>
      <w:kern w:val="0"/>
    </w:rPr>
  </w:style>
  <w:style w:type="paragraph" w:customStyle="1" w:styleId="sagari15">
    <w:name w:val="sagari15"/>
    <w:basedOn w:val="a"/>
    <w:pPr>
      <w:widowControl/>
      <w:spacing w:before="100" w:beforeAutospacing="1" w:after="100" w:afterAutospacing="1"/>
      <w:ind w:left="3150" w:hanging="210"/>
      <w:jc w:val="left"/>
    </w:pPr>
    <w:rPr>
      <w:rFonts w:hAnsi="ＭＳ 明朝"/>
      <w:color w:val="000000"/>
      <w:kern w:val="0"/>
    </w:rPr>
  </w:style>
  <w:style w:type="paragraph" w:customStyle="1" w:styleId="sagari20">
    <w:name w:val="sagari20"/>
    <w:basedOn w:val="a"/>
    <w:pPr>
      <w:widowControl/>
      <w:spacing w:before="100" w:beforeAutospacing="1" w:after="100" w:afterAutospacing="1"/>
      <w:ind w:firstLine="210"/>
      <w:jc w:val="left"/>
    </w:pPr>
    <w:rPr>
      <w:rFonts w:hAnsi="ＭＳ 明朝"/>
      <w:color w:val="000000"/>
      <w:kern w:val="0"/>
    </w:rPr>
  </w:style>
  <w:style w:type="paragraph" w:customStyle="1" w:styleId="sagari21">
    <w:name w:val="sagari21"/>
    <w:basedOn w:val="a"/>
    <w:pPr>
      <w:widowControl/>
      <w:spacing w:before="100" w:beforeAutospacing="1" w:after="100" w:afterAutospacing="1"/>
      <w:ind w:left="210" w:firstLine="210"/>
      <w:jc w:val="left"/>
    </w:pPr>
    <w:rPr>
      <w:rFonts w:hAnsi="ＭＳ 明朝"/>
      <w:color w:val="000000"/>
      <w:kern w:val="0"/>
    </w:rPr>
  </w:style>
  <w:style w:type="paragraph" w:customStyle="1" w:styleId="sagari22">
    <w:name w:val="sagari22"/>
    <w:basedOn w:val="a"/>
    <w:pPr>
      <w:widowControl/>
      <w:spacing w:before="100" w:beforeAutospacing="1" w:after="100" w:afterAutospacing="1"/>
      <w:ind w:left="420" w:firstLine="210"/>
      <w:jc w:val="left"/>
    </w:pPr>
    <w:rPr>
      <w:rFonts w:hAnsi="ＭＳ 明朝"/>
      <w:color w:val="000000"/>
      <w:kern w:val="0"/>
    </w:rPr>
  </w:style>
  <w:style w:type="paragraph" w:customStyle="1" w:styleId="sagari23">
    <w:name w:val="sagari23"/>
    <w:basedOn w:val="a"/>
    <w:pPr>
      <w:widowControl/>
      <w:spacing w:before="100" w:beforeAutospacing="1" w:after="100" w:afterAutospacing="1"/>
      <w:ind w:left="630" w:firstLine="210"/>
      <w:jc w:val="left"/>
    </w:pPr>
    <w:rPr>
      <w:rFonts w:hAnsi="ＭＳ 明朝"/>
      <w:color w:val="000000"/>
      <w:kern w:val="0"/>
    </w:rPr>
  </w:style>
  <w:style w:type="paragraph" w:customStyle="1" w:styleId="sagari24">
    <w:name w:val="sagari24"/>
    <w:basedOn w:val="a"/>
    <w:pPr>
      <w:widowControl/>
      <w:spacing w:before="100" w:beforeAutospacing="1" w:after="100" w:afterAutospacing="1"/>
      <w:ind w:left="840" w:firstLine="210"/>
      <w:jc w:val="left"/>
    </w:pPr>
    <w:rPr>
      <w:rFonts w:hAnsi="ＭＳ 明朝"/>
      <w:color w:val="000000"/>
      <w:kern w:val="0"/>
    </w:rPr>
  </w:style>
  <w:style w:type="paragraph" w:customStyle="1" w:styleId="sagari25">
    <w:name w:val="sagari25"/>
    <w:basedOn w:val="a"/>
    <w:pPr>
      <w:widowControl/>
      <w:spacing w:before="100" w:beforeAutospacing="1" w:after="100" w:afterAutospacing="1"/>
      <w:ind w:left="1050" w:firstLine="210"/>
      <w:jc w:val="left"/>
    </w:pPr>
    <w:rPr>
      <w:rFonts w:hAnsi="ＭＳ 明朝"/>
      <w:color w:val="000000"/>
      <w:kern w:val="0"/>
    </w:rPr>
  </w:style>
  <w:style w:type="paragraph" w:customStyle="1" w:styleId="sagari26">
    <w:name w:val="sagari26"/>
    <w:basedOn w:val="a"/>
    <w:pPr>
      <w:widowControl/>
      <w:spacing w:before="100" w:beforeAutospacing="1" w:after="100" w:afterAutospacing="1"/>
      <w:ind w:left="1260" w:firstLine="210"/>
      <w:jc w:val="left"/>
    </w:pPr>
    <w:rPr>
      <w:rFonts w:hAnsi="ＭＳ 明朝"/>
      <w:color w:val="000000"/>
      <w:kern w:val="0"/>
    </w:rPr>
  </w:style>
  <w:style w:type="paragraph" w:customStyle="1" w:styleId="sagari27">
    <w:name w:val="sagari27"/>
    <w:basedOn w:val="a"/>
    <w:pPr>
      <w:widowControl/>
      <w:spacing w:before="100" w:beforeAutospacing="1" w:after="100" w:afterAutospacing="1"/>
      <w:ind w:left="1470" w:firstLine="210"/>
      <w:jc w:val="left"/>
    </w:pPr>
    <w:rPr>
      <w:rFonts w:hAnsi="ＭＳ 明朝"/>
      <w:color w:val="000000"/>
      <w:kern w:val="0"/>
    </w:rPr>
  </w:style>
  <w:style w:type="paragraph" w:customStyle="1" w:styleId="sagari28">
    <w:name w:val="sagari28"/>
    <w:basedOn w:val="a"/>
    <w:pPr>
      <w:widowControl/>
      <w:spacing w:before="100" w:beforeAutospacing="1" w:after="100" w:afterAutospacing="1"/>
      <w:ind w:left="1680" w:firstLine="210"/>
      <w:jc w:val="left"/>
    </w:pPr>
    <w:rPr>
      <w:rFonts w:hAnsi="ＭＳ 明朝"/>
      <w:color w:val="000000"/>
      <w:kern w:val="0"/>
    </w:rPr>
  </w:style>
  <w:style w:type="paragraph" w:customStyle="1" w:styleId="sagari29">
    <w:name w:val="sagari29"/>
    <w:basedOn w:val="a"/>
    <w:pPr>
      <w:widowControl/>
      <w:spacing w:before="100" w:beforeAutospacing="1" w:after="100" w:afterAutospacing="1"/>
      <w:ind w:left="1890" w:firstLine="210"/>
      <w:jc w:val="left"/>
    </w:pPr>
    <w:rPr>
      <w:rFonts w:hAnsi="ＭＳ 明朝"/>
      <w:color w:val="000000"/>
      <w:kern w:val="0"/>
    </w:rPr>
  </w:style>
  <w:style w:type="paragraph" w:customStyle="1" w:styleId="sagari30">
    <w:name w:val="sagari30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</w:rPr>
  </w:style>
  <w:style w:type="paragraph" w:customStyle="1" w:styleId="sagari31">
    <w:name w:val="sagari31"/>
    <w:basedOn w:val="a"/>
    <w:pPr>
      <w:widowControl/>
      <w:spacing w:before="100" w:beforeAutospacing="1" w:after="100" w:afterAutospacing="1"/>
      <w:ind w:left="210"/>
      <w:jc w:val="left"/>
    </w:pPr>
    <w:rPr>
      <w:rFonts w:hAnsi="ＭＳ 明朝"/>
      <w:color w:val="000000"/>
      <w:kern w:val="0"/>
    </w:rPr>
  </w:style>
  <w:style w:type="paragraph" w:customStyle="1" w:styleId="sagari32">
    <w:name w:val="sagari32"/>
    <w:basedOn w:val="a"/>
    <w:pPr>
      <w:widowControl/>
      <w:spacing w:before="100" w:beforeAutospacing="1" w:after="100" w:afterAutospacing="1"/>
      <w:ind w:left="420"/>
      <w:jc w:val="left"/>
    </w:pPr>
    <w:rPr>
      <w:rFonts w:hAnsi="ＭＳ 明朝"/>
      <w:color w:val="000000"/>
      <w:kern w:val="0"/>
    </w:rPr>
  </w:style>
  <w:style w:type="paragraph" w:customStyle="1" w:styleId="sagari33">
    <w:name w:val="sagari33"/>
    <w:basedOn w:val="a"/>
    <w:pPr>
      <w:widowControl/>
      <w:spacing w:before="100" w:beforeAutospacing="1" w:after="100" w:afterAutospacing="1"/>
      <w:ind w:left="630"/>
      <w:jc w:val="left"/>
    </w:pPr>
    <w:rPr>
      <w:rFonts w:hAnsi="ＭＳ 明朝"/>
      <w:color w:val="000000"/>
      <w:kern w:val="0"/>
    </w:rPr>
  </w:style>
  <w:style w:type="paragraph" w:customStyle="1" w:styleId="sagari34">
    <w:name w:val="sagari34"/>
    <w:basedOn w:val="a"/>
    <w:pPr>
      <w:widowControl/>
      <w:spacing w:before="100" w:beforeAutospacing="1" w:after="100" w:afterAutospacing="1"/>
      <w:ind w:left="840"/>
      <w:jc w:val="left"/>
    </w:pPr>
    <w:rPr>
      <w:rFonts w:hAnsi="ＭＳ 明朝"/>
      <w:color w:val="000000"/>
      <w:kern w:val="0"/>
    </w:rPr>
  </w:style>
  <w:style w:type="paragraph" w:customStyle="1" w:styleId="sagari35">
    <w:name w:val="sagari35"/>
    <w:basedOn w:val="a"/>
    <w:pPr>
      <w:widowControl/>
      <w:spacing w:before="100" w:beforeAutospacing="1" w:after="100" w:afterAutospacing="1"/>
      <w:ind w:left="1050"/>
      <w:jc w:val="left"/>
    </w:pPr>
    <w:rPr>
      <w:rFonts w:hAnsi="ＭＳ 明朝"/>
      <w:color w:val="000000"/>
      <w:kern w:val="0"/>
    </w:rPr>
  </w:style>
  <w:style w:type="paragraph" w:customStyle="1" w:styleId="sagari36">
    <w:name w:val="sagari36"/>
    <w:basedOn w:val="a"/>
    <w:pPr>
      <w:widowControl/>
      <w:spacing w:before="100" w:beforeAutospacing="1" w:after="100" w:afterAutospacing="1"/>
      <w:ind w:left="1260"/>
      <w:jc w:val="left"/>
    </w:pPr>
    <w:rPr>
      <w:rFonts w:hAnsi="ＭＳ 明朝"/>
      <w:color w:val="000000"/>
      <w:kern w:val="0"/>
    </w:rPr>
  </w:style>
  <w:style w:type="paragraph" w:customStyle="1" w:styleId="sagari37">
    <w:name w:val="sagari37"/>
    <w:basedOn w:val="a"/>
    <w:pPr>
      <w:widowControl/>
      <w:spacing w:before="100" w:beforeAutospacing="1" w:after="100" w:afterAutospacing="1"/>
      <w:ind w:left="1470"/>
      <w:jc w:val="left"/>
    </w:pPr>
    <w:rPr>
      <w:rFonts w:hAnsi="ＭＳ 明朝"/>
      <w:color w:val="000000"/>
      <w:kern w:val="0"/>
    </w:rPr>
  </w:style>
  <w:style w:type="paragraph" w:customStyle="1" w:styleId="sagari38">
    <w:name w:val="sagari38"/>
    <w:basedOn w:val="a"/>
    <w:pPr>
      <w:widowControl/>
      <w:spacing w:before="100" w:beforeAutospacing="1" w:after="100" w:afterAutospacing="1"/>
      <w:ind w:left="1680"/>
      <w:jc w:val="left"/>
    </w:pPr>
    <w:rPr>
      <w:rFonts w:hAnsi="ＭＳ 明朝"/>
      <w:color w:val="000000"/>
      <w:kern w:val="0"/>
    </w:rPr>
  </w:style>
  <w:style w:type="paragraph" w:customStyle="1" w:styleId="sagari39">
    <w:name w:val="sagari39"/>
    <w:basedOn w:val="a"/>
    <w:pPr>
      <w:widowControl/>
      <w:spacing w:before="100" w:beforeAutospacing="1" w:after="100" w:afterAutospacing="1"/>
      <w:ind w:left="1890"/>
      <w:jc w:val="left"/>
    </w:pPr>
    <w:rPr>
      <w:rFonts w:hAnsi="ＭＳ 明朝"/>
      <w:color w:val="000000"/>
      <w:kern w:val="0"/>
    </w:rPr>
  </w:style>
  <w:style w:type="paragraph" w:customStyle="1" w:styleId="sagari40">
    <w:name w:val="sagari40"/>
    <w:basedOn w:val="a"/>
    <w:pPr>
      <w:widowControl/>
      <w:spacing w:before="100" w:beforeAutospacing="1" w:after="100" w:afterAutospacing="1"/>
      <w:jc w:val="left"/>
    </w:pPr>
    <w:rPr>
      <w:rFonts w:hAnsi="ＭＳ 明朝"/>
      <w:color w:val="000000"/>
      <w:kern w:val="0"/>
    </w:rPr>
  </w:style>
  <w:style w:type="paragraph" w:customStyle="1" w:styleId="sagari41">
    <w:name w:val="sagari41"/>
    <w:basedOn w:val="a"/>
    <w:pPr>
      <w:widowControl/>
      <w:spacing w:before="100" w:beforeAutospacing="1" w:after="100" w:afterAutospacing="1"/>
      <w:ind w:left="1050" w:hanging="840"/>
      <w:jc w:val="left"/>
    </w:pPr>
    <w:rPr>
      <w:rFonts w:hAnsi="ＭＳ 明朝"/>
      <w:color w:val="000000"/>
      <w:kern w:val="0"/>
    </w:rPr>
  </w:style>
  <w:style w:type="paragraph" w:customStyle="1" w:styleId="sagari42">
    <w:name w:val="sagari42"/>
    <w:basedOn w:val="a"/>
    <w:pPr>
      <w:widowControl/>
      <w:spacing w:before="100" w:beforeAutospacing="1" w:after="100" w:afterAutospacing="1"/>
      <w:ind w:left="1260" w:hanging="840"/>
      <w:jc w:val="left"/>
    </w:pPr>
    <w:rPr>
      <w:rFonts w:hAnsi="ＭＳ 明朝"/>
      <w:color w:val="000000"/>
      <w:kern w:val="0"/>
    </w:rPr>
  </w:style>
  <w:style w:type="paragraph" w:customStyle="1" w:styleId="sagari43">
    <w:name w:val="sagari43"/>
    <w:basedOn w:val="a"/>
    <w:pPr>
      <w:widowControl/>
      <w:spacing w:before="100" w:beforeAutospacing="1" w:after="100" w:afterAutospacing="1"/>
      <w:ind w:left="1470" w:hanging="840"/>
      <w:jc w:val="left"/>
    </w:pPr>
    <w:rPr>
      <w:rFonts w:hAnsi="ＭＳ 明朝"/>
      <w:color w:val="000000"/>
      <w:kern w:val="0"/>
    </w:rPr>
  </w:style>
  <w:style w:type="paragraph" w:customStyle="1" w:styleId="sagari44">
    <w:name w:val="sagari44"/>
    <w:basedOn w:val="a"/>
    <w:pPr>
      <w:widowControl/>
      <w:spacing w:before="100" w:beforeAutospacing="1" w:after="100" w:afterAutospacing="1"/>
      <w:ind w:left="1680" w:hanging="840"/>
      <w:jc w:val="left"/>
    </w:pPr>
    <w:rPr>
      <w:rFonts w:hAnsi="ＭＳ 明朝"/>
      <w:color w:val="000000"/>
      <w:kern w:val="0"/>
    </w:rPr>
  </w:style>
  <w:style w:type="paragraph" w:customStyle="1" w:styleId="sagari45">
    <w:name w:val="sagari45"/>
    <w:basedOn w:val="a"/>
    <w:pPr>
      <w:widowControl/>
      <w:spacing w:before="100" w:beforeAutospacing="1" w:after="100" w:afterAutospacing="1"/>
      <w:ind w:left="1890" w:hanging="840"/>
      <w:jc w:val="left"/>
    </w:pPr>
    <w:rPr>
      <w:rFonts w:hAnsi="ＭＳ 明朝"/>
      <w:color w:val="000000"/>
      <w:kern w:val="0"/>
    </w:rPr>
  </w:style>
  <w:style w:type="paragraph" w:customStyle="1" w:styleId="sagari46">
    <w:name w:val="sagari46"/>
    <w:basedOn w:val="a"/>
    <w:pPr>
      <w:widowControl/>
      <w:spacing w:before="100" w:beforeAutospacing="1" w:after="100" w:afterAutospacing="1"/>
      <w:ind w:left="210"/>
      <w:jc w:val="left"/>
    </w:pPr>
    <w:rPr>
      <w:rFonts w:hAnsi="ＭＳ 明朝"/>
      <w:color w:val="000000"/>
      <w:kern w:val="0"/>
    </w:rPr>
  </w:style>
  <w:style w:type="paragraph" w:styleId="2">
    <w:name w:val="Body Text Indent 2"/>
    <w:basedOn w:val="a"/>
    <w:link w:val="20"/>
    <w:uiPriority w:val="99"/>
    <w:pPr>
      <w:kinsoku w:val="0"/>
      <w:ind w:left="292" w:hangingChars="100" w:hanging="292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Body Text"/>
    <w:basedOn w:val="a"/>
    <w:link w:val="a9"/>
    <w:uiPriority w:val="99"/>
    <w:pPr>
      <w:wordWrap w:val="0"/>
      <w:autoSpaceDE w:val="0"/>
      <w:autoSpaceDN w:val="0"/>
      <w:spacing w:before="32" w:after="32" w:line="240" w:lineRule="atLeast"/>
      <w:jc w:val="left"/>
    </w:pPr>
    <w:rPr>
      <w:rFonts w:ascii="Times New Roman" w:hAnsi="Times New Roman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0B6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3303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header"/>
    <w:basedOn w:val="a"/>
    <w:link w:val="ae"/>
    <w:uiPriority w:val="99"/>
    <w:rsid w:val="00B366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B366BC"/>
    <w:rPr>
      <w:rFonts w:ascii="ＭＳ 明朝" w:cs="Times New Roman"/>
      <w:kern w:val="2"/>
      <w:sz w:val="24"/>
      <w:szCs w:val="24"/>
    </w:rPr>
  </w:style>
  <w:style w:type="paragraph" w:styleId="af">
    <w:name w:val="footer"/>
    <w:basedOn w:val="a"/>
    <w:link w:val="af0"/>
    <w:uiPriority w:val="99"/>
    <w:rsid w:val="00B366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B366BC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49B736D8</Template>
  <TotalTime>38</TotalTime>
  <Pages>2</Pages>
  <Words>739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広瀬　杏奈</dc:creator>
  <cp:keywords/>
  <dc:description/>
  <cp:lastModifiedBy>富山駅</cp:lastModifiedBy>
  <cp:revision>7</cp:revision>
  <cp:lastPrinted>2022-05-18T07:12:00Z</cp:lastPrinted>
  <dcterms:created xsi:type="dcterms:W3CDTF">2022-05-18T05:49:00Z</dcterms:created>
  <dcterms:modified xsi:type="dcterms:W3CDTF">2022-05-20T02:58:00Z</dcterms:modified>
</cp:coreProperties>
</file>