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様式第９号（第１５条関係）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jc w:val="right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p>
      <w:pPr>
        <w:pStyle w:val="15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富山市ふるさと回帰リフォーム等補助事業中止（廃止）届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年　　月　　日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（宛先）富山市長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3505" w:firstLineChars="1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申請者　住　所　</w:t>
      </w:r>
    </w:p>
    <w:p>
      <w:pPr>
        <w:pStyle w:val="0"/>
        <w:kinsoku w:val="0"/>
        <w:autoSpaceDE w:val="0"/>
        <w:autoSpaceDN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4673" w:firstLineChars="16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　名　　　　　　　　　　　</w:t>
      </w:r>
    </w:p>
    <w:p>
      <w:pPr>
        <w:pStyle w:val="0"/>
        <w:kinsoku w:val="0"/>
        <w:autoSpaceDE w:val="0"/>
        <w:autoSpaceDN w:val="0"/>
        <w:ind w:firstLine="4673" w:firstLineChars="160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年　　月　　日付け富山市指令　　第　　　号をもって交付決定を受けた富山市ふるさと回帰リフォーム等補助事業について、当該事業を中止（廃止）したいので、富山市ふるさと回帰リフォーム等補助事業補助金交付要綱第１５条の規定により、次のとおり届出ます。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中止（廃止）の理由</w:t>
      </w:r>
    </w:p>
    <w:p>
      <w:pPr>
        <w:pStyle w:val="0"/>
        <w:kinsoku w:val="0"/>
        <w:autoSpaceDE w:val="0"/>
        <w:autoSpaceDN w:val="0"/>
        <w:ind w:firstLine="292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sectPr>
      <w:footerReference r:id="rId5" w:type="default"/>
      <w:pgSz w:w="11906" w:h="16838"/>
      <w:pgMar w:top="1134" w:right="1134" w:bottom="1134" w:left="1134" w:header="851" w:footer="737" w:gutter="0"/>
      <w:cols w:space="720"/>
      <w:textDirection w:val="lrTb"/>
      <w:docGrid w:type="linesAndChars" w:linePitch="462" w:charSpace="10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default"/>
      </w:rPr>
      <w:ptab w:alignment="center" w:relativeTo="margin" w:leader="none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6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ody Text Indent 2"/>
    <w:basedOn w:val="0"/>
    <w:next w:val="23"/>
    <w:link w:val="24"/>
    <w:uiPriority w:val="0"/>
    <w:pPr>
      <w:ind w:firstLine="221" w:firstLineChars="100"/>
    </w:pPr>
  </w:style>
  <w:style w:type="character" w:styleId="24" w:customStyle="1">
    <w:name w:val="本文インデント 2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Body Text 2"/>
    <w:basedOn w:val="0"/>
    <w:next w:val="25"/>
    <w:link w:val="26"/>
    <w:uiPriority w:val="0"/>
  </w:style>
  <w:style w:type="character" w:styleId="26" w:customStyle="1">
    <w:name w:val="本文 2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180</Characters>
  <Application>JUST Note</Application>
  <Lines>22</Lines>
  <Paragraphs>9</Paragraphs>
  <CharactersWithSpaces>217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盛　耀一郎</cp:lastModifiedBy>
  <cp:lastPrinted>2025-03-18T06:11:06Z</cp:lastPrinted>
  <dcterms:created xsi:type="dcterms:W3CDTF">2023-09-06T02:30:00Z</dcterms:created>
  <dcterms:modified xsi:type="dcterms:W3CDTF">2023-09-06T02:30:39Z</dcterms:modified>
  <cp:revision>2</cp:revision>
</cp:coreProperties>
</file>