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様式第６号（第１２条関係）</w:t>
      </w:r>
    </w:p>
    <w:p>
      <w:pPr>
        <w:pStyle w:val="0"/>
        <w:jc w:val="righ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年　　月　　日</w:t>
      </w:r>
    </w:p>
    <w:p>
      <w:pPr>
        <w:pStyle w:val="0"/>
        <w:jc w:val="right"/>
        <w:rPr>
          <w:rFonts w:hint="default" w:ascii="BIZ UD明朝 Medium" w:hAnsi="BIZ UD明朝 Medium" w:eastAsia="BIZ UD明朝 Medium"/>
          <w:color w:val="000000" w:themeColor="text1"/>
          <w:sz w:val="24"/>
        </w:rPr>
      </w:pPr>
    </w:p>
    <w:p>
      <w:pPr>
        <w:pStyle w:val="0"/>
        <w:jc w:val="right"/>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bookmarkStart w:id="0" w:name="_GoBack"/>
      <w:bookmarkEnd w:id="0"/>
      <w:r>
        <w:rPr>
          <w:rFonts w:hint="eastAsia" w:ascii="BIZ UD明朝 Medium" w:hAnsi="BIZ UD明朝 Medium" w:eastAsia="BIZ UD明朝 Medium"/>
          <w:color w:val="000000" w:themeColor="text1"/>
          <w:sz w:val="24"/>
        </w:rPr>
        <w:t>富山市空き家再生等推進事業補助金実績報告書</w:t>
      </w:r>
    </w:p>
    <w:p>
      <w:pPr>
        <w:pStyle w:val="0"/>
        <w:jc w:val="right"/>
        <w:rPr>
          <w:rFonts w:hint="default" w:ascii="BIZ UD明朝 Medium" w:hAnsi="BIZ UD明朝 Medium" w:eastAsia="BIZ UD明朝 Medium"/>
          <w:color w:val="000000" w:themeColor="text1"/>
          <w:sz w:val="24"/>
        </w:rPr>
      </w:pPr>
    </w:p>
    <w:p>
      <w:pPr>
        <w:pStyle w:val="0"/>
        <w:jc w:val="right"/>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（宛先）富山市長</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申請者</w:t>
      </w:r>
    </w:p>
    <w:p>
      <w:pPr>
        <w:pStyle w:val="0"/>
        <w:ind w:firstLine="2160" w:firstLineChars="9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住所又は所在地　　　　　　　　　　　　　　　　　　</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氏名又は名称及び代表者氏名</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　　　　　　　　　　</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年　　月　　日付け富山市指令　　第　　　号をもって交付決定を受けた富山市空き家再生等推進事業を実施したので、富山市空き家再生等推進事業補助金交付要綱第１２条の規定により、次のとおり報告します。</w:t>
      </w:r>
    </w:p>
    <w:p>
      <w:pPr>
        <w:pStyle w:val="0"/>
        <w:rPr>
          <w:rFonts w:hint="default" w:ascii="BIZ UD明朝 Medium" w:hAnsi="BIZ UD明朝 Medium" w:eastAsia="BIZ UD明朝 Medium"/>
          <w:color w:val="000000" w:themeColor="text1"/>
          <w:sz w:val="24"/>
        </w:rPr>
      </w:pPr>
    </w:p>
    <w:p>
      <w:pPr>
        <w:pStyle w:val="0"/>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記</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１　添付書類</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(1)</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事業実績書</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2</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収支決算書</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3</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建物</w:t>
      </w:r>
      <w:r>
        <w:rPr>
          <w:rFonts w:hint="default" w:ascii="BIZ UD明朝 Medium" w:hAnsi="BIZ UD明朝 Medium" w:eastAsia="BIZ UD明朝 Medium"/>
          <w:color w:val="000000" w:themeColor="text1"/>
          <w:sz w:val="24"/>
        </w:rPr>
        <w:t>の購入に関する書類の写し（</w:t>
      </w:r>
      <w:r>
        <w:rPr>
          <w:rFonts w:hint="eastAsia" w:ascii="BIZ UD明朝 Medium" w:hAnsi="BIZ UD明朝 Medium" w:eastAsia="BIZ UD明朝 Medium"/>
          <w:color w:val="000000" w:themeColor="text1"/>
          <w:sz w:val="24"/>
        </w:rPr>
        <w:t>建物</w:t>
      </w:r>
      <w:r>
        <w:rPr>
          <w:rFonts w:hint="default" w:ascii="BIZ UD明朝 Medium" w:hAnsi="BIZ UD明朝 Medium" w:eastAsia="BIZ UD明朝 Medium"/>
          <w:color w:val="000000" w:themeColor="text1"/>
          <w:sz w:val="24"/>
        </w:rPr>
        <w:t>を</w:t>
      </w:r>
      <w:r>
        <w:rPr>
          <w:rFonts w:hint="eastAsia" w:ascii="BIZ UD明朝 Medium" w:hAnsi="BIZ UD明朝 Medium" w:eastAsia="BIZ UD明朝 Medium"/>
          <w:color w:val="000000" w:themeColor="text1"/>
          <w:sz w:val="24"/>
        </w:rPr>
        <w:t>取得した</w:t>
      </w:r>
      <w:r>
        <w:rPr>
          <w:rFonts w:hint="default" w:ascii="BIZ UD明朝 Medium" w:hAnsi="BIZ UD明朝 Medium" w:eastAsia="BIZ UD明朝 Medium"/>
          <w:color w:val="000000" w:themeColor="text1"/>
          <w:sz w:val="24"/>
        </w:rPr>
        <w:t>場合）</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4</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領収書の写し</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5</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施工後写真</w:t>
      </w:r>
    </w:p>
    <w:p>
      <w:pPr>
        <w:pStyle w:val="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6</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その他市長が必要と認める書類</w:t>
      </w:r>
    </w:p>
    <w:p>
      <w:pPr>
        <w:pStyle w:val="0"/>
        <w:widowControl w:val="1"/>
        <w:jc w:val="left"/>
        <w:rPr>
          <w:rFonts w:hint="default" w:ascii="BIZ UD明朝 Medium" w:hAnsi="BIZ UD明朝 Medium" w:eastAsia="BIZ UD明朝 Medium"/>
          <w:color w:val="000000" w:themeColor="text1"/>
        </w:rPr>
      </w:pPr>
      <w:r>
        <w:rPr>
          <w:rFonts w:hint="default" w:ascii="BIZ UD明朝 Medium" w:hAnsi="BIZ UD明朝 Medium" w:eastAsia="BIZ UD明朝 Medium"/>
          <w:color w:val="000000" w:themeColor="text1"/>
        </w:rPr>
        <w:br w:type="page"/>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別紙１（第１２条関係）</w:t>
      </w:r>
    </w:p>
    <w:p>
      <w:pPr>
        <w:pStyle w:val="0"/>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事業実績書</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１．事業内容</w:t>
      </w:r>
    </w:p>
    <w:tbl>
      <w:tblPr>
        <w:tblStyle w:val="31"/>
        <w:tblW w:w="8755" w:type="dxa"/>
        <w:tblInd w:w="0" w:type="dxa"/>
        <w:tblLayout w:type="fixed"/>
        <w:tblLook w:firstRow="1" w:lastRow="0" w:firstColumn="1" w:lastColumn="0" w:noHBand="0" w:noVBand="1" w:val="04A0"/>
      </w:tblPr>
      <w:tblGrid>
        <w:gridCol w:w="1668"/>
        <w:gridCol w:w="7087"/>
      </w:tblGrid>
      <w:tr>
        <w:trPr>
          <w:trHeight w:val="20" w:hRule="atLeast"/>
        </w:trPr>
        <w:tc>
          <w:tcPr>
            <w:tcW w:w="1668"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事業名</w:t>
            </w:r>
          </w:p>
        </w:tc>
        <w:tc>
          <w:tcPr>
            <w:tcW w:w="7087" w:type="dxa"/>
            <w:vAlign w:val="top"/>
          </w:tcPr>
          <w:p>
            <w:pPr>
              <w:pStyle w:val="0"/>
              <w:rPr>
                <w:rFonts w:hint="default" w:ascii="BIZ UD明朝 Medium" w:hAnsi="BIZ UD明朝 Medium" w:eastAsia="BIZ UD明朝 Medium"/>
                <w:color w:val="000000" w:themeColor="text1"/>
              </w:rPr>
            </w:pPr>
          </w:p>
        </w:tc>
      </w:tr>
      <w:tr>
        <w:trPr>
          <w:trHeight w:val="20" w:hRule="atLeast"/>
        </w:trPr>
        <w:tc>
          <w:tcPr>
            <w:tcW w:w="1668"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工事実施場所</w:t>
            </w:r>
          </w:p>
        </w:tc>
        <w:tc>
          <w:tcPr>
            <w:tcW w:w="7087" w:type="dxa"/>
            <w:vAlign w:val="top"/>
          </w:tcPr>
          <w:p>
            <w:pPr>
              <w:pStyle w:val="0"/>
              <w:rPr>
                <w:rFonts w:hint="default" w:ascii="BIZ UD明朝 Medium" w:hAnsi="BIZ UD明朝 Medium" w:eastAsia="BIZ UD明朝 Medium"/>
                <w:color w:val="000000" w:themeColor="text1"/>
              </w:rPr>
            </w:pPr>
          </w:p>
        </w:tc>
      </w:tr>
      <w:tr>
        <w:trPr>
          <w:trHeight w:val="20" w:hRule="atLeast"/>
        </w:trPr>
        <w:tc>
          <w:tcPr>
            <w:tcW w:w="1668"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工事実施期間</w:t>
            </w:r>
          </w:p>
        </w:tc>
        <w:tc>
          <w:tcPr>
            <w:tcW w:w="7087"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年　　月　　日から　　　　年　　月　　日まで）</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年　　月　　日から　　　　年　　月　　日まで</w:t>
            </w:r>
          </w:p>
        </w:tc>
      </w:tr>
    </w:tbl>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tbl>
      <w:tblPr>
        <w:tblStyle w:val="32"/>
        <w:tblW w:w="8755" w:type="dxa"/>
        <w:tblInd w:w="0" w:type="dxa"/>
        <w:tblLayout w:type="fixed"/>
        <w:tblLook w:firstRow="1" w:lastRow="0" w:firstColumn="1" w:lastColumn="0" w:noHBand="0" w:noVBand="1" w:val="04A0"/>
      </w:tblPr>
      <w:tblGrid>
        <w:gridCol w:w="1668"/>
        <w:gridCol w:w="3543"/>
        <w:gridCol w:w="2758"/>
        <w:gridCol w:w="786"/>
      </w:tblGrid>
      <w:tr>
        <w:trPr>
          <w:cantSplit/>
          <w:trHeight w:val="350" w:hRule="atLeast"/>
        </w:trPr>
        <w:tc>
          <w:tcPr>
            <w:tcW w:w="1668" w:type="dxa"/>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区分</w:t>
            </w:r>
          </w:p>
        </w:tc>
        <w:tc>
          <w:tcPr>
            <w:tcW w:w="3543"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内訳</w:t>
            </w:r>
          </w:p>
        </w:tc>
        <w:tc>
          <w:tcPr>
            <w:tcW w:w="3544" w:type="dxa"/>
            <w:gridSpan w:val="2"/>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金額（税抜き、千円未満切捨て）</w:t>
            </w:r>
          </w:p>
        </w:tc>
      </w:tr>
      <w:tr>
        <w:trPr>
          <w:cantSplit/>
          <w:trHeight w:val="318" w:hRule="atLeast"/>
        </w:trPr>
        <w:tc>
          <w:tcPr>
            <w:tcW w:w="1668" w:type="dxa"/>
            <w:vMerge w:val="restart"/>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取得費</w:t>
            </w:r>
          </w:p>
        </w:tc>
        <w:tc>
          <w:tcPr>
            <w:tcW w:w="354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建物取得費</w:t>
            </w:r>
          </w:p>
        </w:tc>
        <w:tc>
          <w:tcPr>
            <w:tcW w:w="2758" w:type="dxa"/>
            <w:tcBorders>
              <w:top w:val="none" w:color="auto" w:sz="0"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wordWrap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円）</w:t>
            </w:r>
          </w:p>
          <w:p>
            <w:pPr>
              <w:pStyle w:val="0"/>
              <w:wordWrap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円</w:t>
            </w:r>
            <w:r>
              <w:rPr>
                <w:rFonts w:hint="eastAsia" w:ascii="BIZ UD明朝 Medium" w:hAnsi="BIZ UD明朝 Medium" w:eastAsia="BIZ UD明朝 Medium"/>
                <w:color w:val="000000" w:themeColor="text1"/>
              </w:rPr>
              <w:t xml:space="preserve">  </w:t>
            </w:r>
          </w:p>
        </w:tc>
        <w:tc>
          <w:tcPr>
            <w:tcW w:w="786" w:type="dxa"/>
            <w:tcBorders>
              <w:top w:val="none" w:color="auto" w:sz="0"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…①</w:t>
            </w:r>
          </w:p>
        </w:tc>
      </w:tr>
      <w:tr>
        <w:trPr>
          <w:cantSplit/>
          <w:trHeight w:val="244" w:hRule="atLeast"/>
        </w:trPr>
        <w:tc>
          <w:tcPr>
            <w:tcW w:w="1668" w:type="dxa"/>
            <w:vMerge w:val="continue"/>
            <w:vAlign w:val="top"/>
          </w:tcPr>
          <w:p>
            <w:pPr>
              <w:pStyle w:val="0"/>
              <w:jc w:val="left"/>
              <w:rPr>
                <w:rFonts w:hint="default" w:ascii="BIZ UD明朝 Medium" w:hAnsi="BIZ UD明朝 Medium" w:eastAsia="BIZ UD明朝 Medium"/>
                <w:color w:val="000000" w:themeColor="text1"/>
              </w:rPr>
            </w:pPr>
          </w:p>
        </w:tc>
        <w:tc>
          <w:tcPr>
            <w:tcW w:w="354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土地取得費（補助対象外）</w:t>
            </w:r>
          </w:p>
        </w:tc>
        <w:tc>
          <w:tcPr>
            <w:tcW w:w="2758" w:type="dxa"/>
            <w:tcBorders>
              <w:top w:val="dotted" w:color="auto" w:sz="4"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wordWrap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円</w:t>
            </w:r>
            <w:r>
              <w:rPr>
                <w:rFonts w:hint="eastAsia" w:ascii="BIZ UD明朝 Medium" w:hAnsi="BIZ UD明朝 Medium" w:eastAsia="BIZ UD明朝 Medium"/>
                <w:color w:val="000000" w:themeColor="text1"/>
              </w:rPr>
              <w:t xml:space="preserve">  </w:t>
            </w:r>
          </w:p>
        </w:tc>
        <w:tc>
          <w:tcPr>
            <w:tcW w:w="786" w:type="dxa"/>
            <w:tcBorders>
              <w:top w:val="dotted" w:color="auto" w:sz="4" w:space="0"/>
              <w:left w:val="single" w:color="FFFFFF" w:themeColor="background1"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244" w:hRule="atLeast"/>
        </w:trPr>
        <w:tc>
          <w:tcPr>
            <w:tcW w:w="166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工事費</w:t>
            </w:r>
          </w:p>
        </w:tc>
        <w:tc>
          <w:tcPr>
            <w:tcW w:w="35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合計</w:t>
            </w:r>
          </w:p>
        </w:tc>
        <w:tc>
          <w:tcPr>
            <w:tcW w:w="2758" w:type="dxa"/>
            <w:tcBorders>
              <w:top w:val="none" w:color="auto" w:sz="0"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wordWrap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円）</w:t>
            </w:r>
          </w:p>
          <w:p>
            <w:pPr>
              <w:pStyle w:val="0"/>
              <w:wordWrap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円</w:t>
            </w:r>
            <w:r>
              <w:rPr>
                <w:rFonts w:hint="eastAsia" w:ascii="BIZ UD明朝 Medium" w:hAnsi="BIZ UD明朝 Medium" w:eastAsia="BIZ UD明朝 Medium"/>
                <w:color w:val="000000" w:themeColor="text1"/>
              </w:rPr>
              <w:t xml:space="preserve">  </w:t>
            </w:r>
          </w:p>
        </w:tc>
        <w:tc>
          <w:tcPr>
            <w:tcW w:w="786" w:type="dxa"/>
            <w:tcBorders>
              <w:top w:val="none" w:color="auto" w:sz="0"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…②</w:t>
            </w:r>
          </w:p>
        </w:tc>
      </w:tr>
      <w:tr>
        <w:trPr>
          <w:cantSplit/>
          <w:trHeight w:val="117" w:hRule="atLeast"/>
        </w:trPr>
        <w:tc>
          <w:tcPr>
            <w:tcW w:w="1668" w:type="dxa"/>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交付申請額</w:t>
            </w:r>
          </w:p>
        </w:tc>
        <w:tc>
          <w:tcPr>
            <w:tcW w:w="35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改修工事等の場合</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w:t>
            </w:r>
            <w:r>
              <w:rPr>
                <w:rFonts w:hint="eastAsia" w:ascii="BIZ UD明朝 Medium" w:hAnsi="BIZ UD明朝 Medium" w:eastAsia="BIZ UD明朝 Medium"/>
                <w:color w:val="000000" w:themeColor="text1"/>
              </w:rPr>
              <w:t>（①</w:t>
            </w:r>
            <w:r>
              <w:rPr>
                <w:rFonts w:hint="eastAsia" w:ascii="BIZ UD明朝 Medium" w:hAnsi="BIZ UD明朝 Medium" w:eastAsia="BIZ UD明朝 Medium"/>
                <w:color w:val="000000" w:themeColor="text1"/>
              </w:rPr>
              <w:t>+</w:t>
            </w:r>
            <w:r>
              <w:rPr>
                <w:rFonts w:hint="eastAsia" w:ascii="BIZ UD明朝 Medium" w:hAnsi="BIZ UD明朝 Medium" w:eastAsia="BIZ UD明朝 Medium"/>
                <w:color w:val="000000" w:themeColor="text1"/>
              </w:rPr>
              <w:t>②）×</w:t>
            </w:r>
            <w:r>
              <w:rPr>
                <w:rFonts w:hint="eastAsia" w:ascii="BIZ UD明朝 Medium" w:hAnsi="BIZ UD明朝 Medium" w:eastAsia="BIZ UD明朝 Medium"/>
                <w:color w:val="000000" w:themeColor="text1"/>
              </w:rPr>
              <w:t>2/3</w:t>
            </w:r>
            <w:r>
              <w:rPr>
                <w:rFonts w:hint="eastAsia" w:ascii="BIZ UD明朝 Medium" w:hAnsi="BIZ UD明朝 Medium" w:eastAsia="BIZ UD明朝 Medium"/>
                <w:color w:val="000000" w:themeColor="text1"/>
              </w:rPr>
              <w:t>（限度額</w:t>
            </w:r>
            <w:r>
              <w:rPr>
                <w:rFonts w:hint="eastAsia" w:ascii="BIZ UD明朝 Medium" w:hAnsi="BIZ UD明朝 Medium" w:eastAsia="BIZ UD明朝 Medium"/>
                <w:color w:val="000000" w:themeColor="text1"/>
              </w:rPr>
              <w:t>500</w:t>
            </w:r>
            <w:r>
              <w:rPr>
                <w:rFonts w:hint="eastAsia" w:ascii="BIZ UD明朝 Medium" w:hAnsi="BIZ UD明朝 Medium" w:eastAsia="BIZ UD明朝 Medium"/>
                <w:color w:val="000000" w:themeColor="text1"/>
              </w:rPr>
              <w:t>万円）</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除却工事等の場合</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xml:space="preserve">= </w:t>
            </w:r>
            <w:r>
              <w:rPr>
                <w:rFonts w:hint="eastAsia" w:ascii="BIZ UD明朝 Medium" w:hAnsi="BIZ UD明朝 Medium" w:eastAsia="BIZ UD明朝 Medium"/>
                <w:color w:val="000000" w:themeColor="text1"/>
              </w:rPr>
              <w:t>②×</w:t>
            </w:r>
            <w:r>
              <w:rPr>
                <w:rFonts w:hint="eastAsia" w:ascii="BIZ UD明朝 Medium" w:hAnsi="BIZ UD明朝 Medium" w:eastAsia="BIZ UD明朝 Medium"/>
                <w:color w:val="000000" w:themeColor="text1"/>
              </w:rPr>
              <w:t>4/5</w:t>
            </w:r>
            <w:r>
              <w:rPr>
                <w:rFonts w:hint="eastAsia" w:ascii="BIZ UD明朝 Medium" w:hAnsi="BIZ UD明朝 Medium" w:eastAsia="BIZ UD明朝 Medium"/>
                <w:color w:val="000000" w:themeColor="text1"/>
              </w:rPr>
              <w:t>　　</w:t>
            </w:r>
            <w:r>
              <w:rPr>
                <w:rFonts w:hint="eastAsia" w:ascii="BIZ UD明朝 Medium" w:hAnsi="BIZ UD明朝 Medium" w:eastAsia="BIZ UD明朝 Medium"/>
                <w:color w:val="000000" w:themeColor="text1"/>
              </w:rPr>
              <w:t xml:space="preserve"> </w:t>
            </w:r>
            <w:r>
              <w:rPr>
                <w:rFonts w:hint="eastAsia" w:ascii="BIZ UD明朝 Medium" w:hAnsi="BIZ UD明朝 Medium" w:eastAsia="BIZ UD明朝 Medium"/>
                <w:color w:val="000000" w:themeColor="text1"/>
              </w:rPr>
              <w:t>（限度額</w:t>
            </w:r>
            <w:r>
              <w:rPr>
                <w:rFonts w:hint="eastAsia" w:ascii="BIZ UD明朝 Medium" w:hAnsi="BIZ UD明朝 Medium" w:eastAsia="BIZ UD明朝 Medium"/>
                <w:color w:val="000000" w:themeColor="text1"/>
              </w:rPr>
              <w:t>160</w:t>
            </w:r>
            <w:r>
              <w:rPr>
                <w:rFonts w:hint="eastAsia" w:ascii="BIZ UD明朝 Medium" w:hAnsi="BIZ UD明朝 Medium" w:eastAsia="BIZ UD明朝 Medium"/>
                <w:color w:val="000000" w:themeColor="text1"/>
              </w:rPr>
              <w:t>万円）</w:t>
            </w:r>
          </w:p>
        </w:tc>
        <w:tc>
          <w:tcPr>
            <w:tcW w:w="2758" w:type="dxa"/>
            <w:tcBorders>
              <w:top w:val="single"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p>
            <w:pPr>
              <w:pStyle w:val="0"/>
              <w:wordWrap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円）</w:t>
            </w:r>
          </w:p>
          <w:p>
            <w:pPr>
              <w:pStyle w:val="0"/>
              <w:wordWrap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円</w:t>
            </w:r>
            <w:r>
              <w:rPr>
                <w:rFonts w:hint="eastAsia" w:ascii="BIZ UD明朝 Medium" w:hAnsi="BIZ UD明朝 Medium" w:eastAsia="BIZ UD明朝 Medium"/>
                <w:color w:val="000000" w:themeColor="text1"/>
              </w:rPr>
              <w:t xml:space="preserve">  </w:t>
            </w:r>
          </w:p>
        </w:tc>
        <w:tc>
          <w:tcPr>
            <w:tcW w:w="786" w:type="dxa"/>
            <w:tcBorders>
              <w:top w:val="single"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tc>
      </w:tr>
    </w:tbl>
    <w:p>
      <w:pPr>
        <w:pStyle w:val="0"/>
        <w:widowControl w:val="1"/>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（注）交付決定内容を上段（）に書き、実績を下段に記入する。</w:t>
      </w:r>
    </w:p>
    <w:p>
      <w:pPr>
        <w:pStyle w:val="0"/>
        <w:widowControl w:val="1"/>
        <w:jc w:val="left"/>
        <w:rPr>
          <w:rFonts w:hint="default" w:ascii="BIZ UD明朝 Medium" w:hAnsi="BIZ UD明朝 Medium" w:eastAsia="BIZ UD明朝 Medium"/>
          <w:color w:val="000000" w:themeColor="text1"/>
        </w:rPr>
      </w:pPr>
    </w:p>
    <w:p>
      <w:pPr>
        <w:pStyle w:val="0"/>
        <w:widowControl w:val="1"/>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２．町内会等への説明</w:t>
      </w:r>
    </w:p>
    <w:tbl>
      <w:tblPr>
        <w:tblStyle w:val="31"/>
        <w:tblW w:w="8755" w:type="dxa"/>
        <w:tblInd w:w="0" w:type="dxa"/>
        <w:tblLayout w:type="fixed"/>
        <w:tblLook w:firstRow="1" w:lastRow="0" w:firstColumn="1" w:lastColumn="0" w:noHBand="0" w:noVBand="1" w:val="04A0"/>
      </w:tblPr>
      <w:tblGrid>
        <w:gridCol w:w="1668"/>
        <w:gridCol w:w="7087"/>
      </w:tblGrid>
      <w:tr>
        <w:trPr>
          <w:cantSplit/>
          <w:trHeight w:val="767" w:hRule="atLeast"/>
        </w:trPr>
        <w:tc>
          <w:tcPr>
            <w:tcW w:w="1668" w:type="dxa"/>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建物が存する</w:t>
            </w:r>
          </w:p>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町内会等の名称</w:t>
            </w:r>
          </w:p>
        </w:tc>
        <w:tc>
          <w:tcPr>
            <w:tcW w:w="7087" w:type="dxa"/>
            <w:vAlign w:val="top"/>
          </w:tcPr>
          <w:p>
            <w:pPr>
              <w:pStyle w:val="0"/>
              <w:rPr>
                <w:rFonts w:hint="default" w:ascii="BIZ UD明朝 Medium" w:hAnsi="BIZ UD明朝 Medium" w:eastAsia="BIZ UD明朝 Medium"/>
                <w:color w:val="000000" w:themeColor="text1"/>
              </w:rPr>
            </w:pPr>
          </w:p>
        </w:tc>
      </w:tr>
      <w:tr>
        <w:trPr>
          <w:cantSplit/>
          <w:trHeight w:val="1188" w:hRule="atLeast"/>
        </w:trPr>
        <w:tc>
          <w:tcPr>
            <w:tcW w:w="1668" w:type="dxa"/>
            <w:vMerge w:val="restart"/>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町内会等への</w:t>
            </w:r>
          </w:p>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説明状況</w:t>
            </w:r>
          </w:p>
        </w:tc>
        <w:tc>
          <w:tcPr>
            <w:tcW w:w="7087"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□既に説明済みであり、理解を得るよう努めた。</w:t>
            </w:r>
          </w:p>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説明時期：</w:t>
            </w:r>
          </w:p>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説明方法：</w:t>
            </w:r>
          </w:p>
          <w:p>
            <w:pPr>
              <w:pStyle w:val="0"/>
              <w:ind w:firstLine="220" w:firstLineChars="100"/>
              <w:rPr>
                <w:rFonts w:hint="default" w:ascii="BIZ UD明朝 Medium" w:hAnsi="BIZ UD明朝 Medium" w:eastAsia="BIZ UD明朝 Medium"/>
                <w:color w:val="000000" w:themeColor="text1"/>
              </w:rPr>
            </w:pPr>
          </w:p>
        </w:tc>
      </w:tr>
      <w:tr>
        <w:trPr>
          <w:cantSplit/>
          <w:trHeight w:val="394" w:hRule="atLeast"/>
        </w:trPr>
        <w:tc>
          <w:tcPr>
            <w:tcW w:w="1668" w:type="dxa"/>
            <w:vMerge w:val="continue"/>
            <w:vAlign w:val="top"/>
          </w:tcPr>
          <w:p>
            <w:pPr>
              <w:pStyle w:val="0"/>
              <w:jc w:val="left"/>
              <w:rPr>
                <w:rFonts w:hint="default" w:ascii="BIZ UD明朝 Medium" w:hAnsi="BIZ UD明朝 Medium" w:eastAsia="BIZ UD明朝 Medium"/>
                <w:color w:val="000000" w:themeColor="text1"/>
              </w:rPr>
            </w:pPr>
          </w:p>
        </w:tc>
        <w:tc>
          <w:tcPr>
            <w:tcW w:w="708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□申請者が町内会等であるため、説明を行わない。</w:t>
            </w:r>
          </w:p>
        </w:tc>
      </w:tr>
    </w:tbl>
    <w:p>
      <w:pPr>
        <w:pStyle w:val="0"/>
        <w:widowControl w:val="1"/>
        <w:jc w:val="left"/>
        <w:rPr>
          <w:rFonts w:hint="default" w:ascii="BIZ UD明朝 Medium" w:hAnsi="BIZ UD明朝 Medium" w:eastAsia="BIZ UD明朝 Medium"/>
          <w:color w:val="000000" w:themeColor="text1"/>
        </w:rPr>
      </w:pPr>
    </w:p>
    <w:p>
      <w:pPr>
        <w:pStyle w:val="0"/>
        <w:widowControl w:val="1"/>
        <w:jc w:val="left"/>
        <w:rPr>
          <w:rFonts w:hint="default" w:ascii="BIZ UD明朝 Medium" w:hAnsi="BIZ UD明朝 Medium" w:eastAsia="BIZ UD明朝 Medium"/>
          <w:color w:val="000000" w:themeColor="text1"/>
        </w:rPr>
      </w:pPr>
      <w:r>
        <w:rPr>
          <w:rFonts w:hint="default" w:ascii="BIZ UD明朝 Medium" w:hAnsi="BIZ UD明朝 Medium" w:eastAsia="BIZ UD明朝 Medium"/>
          <w:color w:val="000000" w:themeColor="text1"/>
        </w:rPr>
        <w:br w:type="page"/>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別紙２（第１２条関係）</w:t>
      </w:r>
    </w:p>
    <w:p>
      <w:pPr>
        <w:pStyle w:val="0"/>
        <w:jc w:val="right"/>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収支決算書</w:t>
      </w:r>
    </w:p>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収入　</w:t>
      </w:r>
    </w:p>
    <w:p>
      <w:pPr>
        <w:pStyle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（単位：円）</w:t>
      </w:r>
    </w:p>
    <w:tbl>
      <w:tblPr>
        <w:tblStyle w:val="31"/>
        <w:tblW w:w="8702" w:type="dxa"/>
        <w:tblInd w:w="0" w:type="dxa"/>
        <w:tblLayout w:type="fixed"/>
        <w:tblLook w:firstRow="1" w:lastRow="0" w:firstColumn="1" w:lastColumn="0" w:noHBand="0" w:noVBand="1" w:val="04A0"/>
      </w:tblPr>
      <w:tblGrid>
        <w:gridCol w:w="2900"/>
        <w:gridCol w:w="2901"/>
        <w:gridCol w:w="2901"/>
      </w:tblGrid>
      <w:tr>
        <w:trPr/>
        <w:tc>
          <w:tcPr>
            <w:tcW w:w="2900"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科目</w:t>
            </w:r>
          </w:p>
        </w:tc>
        <w:tc>
          <w:tcPr>
            <w:tcW w:w="2901"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決算額</w:t>
            </w:r>
          </w:p>
        </w:tc>
        <w:tc>
          <w:tcPr>
            <w:tcW w:w="2901"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摘要</w:t>
            </w: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計</w:t>
            </w: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bl>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支出</w:t>
      </w:r>
    </w:p>
    <w:p>
      <w:pPr>
        <w:pStyle w:val="0"/>
        <w:ind w:firstLine="220" w:firstLineChars="10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（単位：円）</w:t>
      </w:r>
    </w:p>
    <w:tbl>
      <w:tblPr>
        <w:tblStyle w:val="31"/>
        <w:tblW w:w="8702" w:type="dxa"/>
        <w:tblInd w:w="0" w:type="dxa"/>
        <w:tblLayout w:type="fixed"/>
        <w:tblLook w:firstRow="1" w:lastRow="0" w:firstColumn="1" w:lastColumn="0" w:noHBand="0" w:noVBand="1" w:val="04A0"/>
      </w:tblPr>
      <w:tblGrid>
        <w:gridCol w:w="2900"/>
        <w:gridCol w:w="2901"/>
        <w:gridCol w:w="2901"/>
      </w:tblGrid>
      <w:tr>
        <w:trPr/>
        <w:tc>
          <w:tcPr>
            <w:tcW w:w="2900"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科目</w:t>
            </w:r>
          </w:p>
        </w:tc>
        <w:tc>
          <w:tcPr>
            <w:tcW w:w="2901"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決算額</w:t>
            </w:r>
          </w:p>
        </w:tc>
        <w:tc>
          <w:tcPr>
            <w:tcW w:w="2901"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摘要</w:t>
            </w: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計</w:t>
            </w: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bl>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（注）収支の計はそれぞれ一致する。</w:t>
      </w:r>
    </w:p>
    <w:p>
      <w:pPr>
        <w:pStyle w:val="0"/>
        <w:widowControl w:val="1"/>
        <w:jc w:val="left"/>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br w:type="page"/>
      </w:r>
    </w:p>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別紙６（第１２条関係）</w:t>
      </w:r>
    </w:p>
    <w:p>
      <w:pPr>
        <w:pStyle w:val="0"/>
        <w:widowControl w:val="1"/>
        <w:jc w:val="righ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年　　月　　日</w:t>
      </w:r>
    </w:p>
    <w:p>
      <w:pPr>
        <w:pStyle w:val="0"/>
        <w:widowControl w:val="1"/>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事業開始誓約書</w:t>
      </w:r>
    </w:p>
    <w:p>
      <w:pPr>
        <w:pStyle w:val="0"/>
        <w:widowControl w:val="1"/>
        <w:jc w:val="left"/>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（宛先）富山市長</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申請者</w:t>
      </w:r>
    </w:p>
    <w:p>
      <w:pPr>
        <w:pStyle w:val="0"/>
        <w:ind w:firstLine="2160" w:firstLineChars="9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住所又は所在地　　　　　　　　　　　　　　　　　　</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氏名又は名称及び代表者氏名　　　　　　　　　　　</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21"/>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富山市空き家再生等推進事業補助金交付要綱第１２条に基づいて事業の完了を報告するにあたり、活用開始日について下記の事項を遵守することを誓約します。</w:t>
      </w: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記</w:t>
      </w:r>
    </w:p>
    <w:p>
      <w:pPr>
        <w:pStyle w:val="0"/>
        <w:rPr>
          <w:rFonts w:hint="default" w:ascii="BIZ UD明朝 Medium" w:hAnsi="BIZ UD明朝 Medium" w:eastAsia="BIZ UD明朝 Medium"/>
          <w:color w:val="000000" w:themeColor="text1"/>
          <w:sz w:val="24"/>
        </w:rPr>
      </w:pPr>
    </w:p>
    <w:p>
      <w:pPr>
        <w:pStyle w:val="0"/>
        <w:ind w:left="590" w:leftChars="50" w:hanging="480" w:hangingChars="2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１．建物活用事業若しくは跡地活用事業を次の活用開始予定日までに実施します。</w:t>
      </w:r>
    </w:p>
    <w:tbl>
      <w:tblPr>
        <w:tblStyle w:val="31"/>
        <w:tblW w:w="6467" w:type="dxa"/>
        <w:jc w:val="center"/>
        <w:tblInd w:w="0" w:type="dxa"/>
        <w:tblLayout w:type="fixed"/>
        <w:tblLook w:firstRow="1" w:lastRow="0" w:firstColumn="1" w:lastColumn="0" w:noHBand="0" w:noVBand="1" w:val="04A0"/>
      </w:tblPr>
      <w:tblGrid>
        <w:gridCol w:w="2116"/>
        <w:gridCol w:w="4351"/>
      </w:tblGrid>
      <w:tr>
        <w:trPr>
          <w:trHeight w:val="694" w:hRule="atLeast"/>
        </w:trPr>
        <w:tc>
          <w:tcPr>
            <w:tcW w:w="2116" w:type="dxa"/>
            <w:vAlign w:val="center"/>
          </w:tcPr>
          <w:p>
            <w:pPr>
              <w:pStyle w:val="0"/>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活用開始予定日</w:t>
            </w:r>
          </w:p>
        </w:tc>
        <w:tc>
          <w:tcPr>
            <w:tcW w:w="4351" w:type="dxa"/>
            <w:vAlign w:val="center"/>
          </w:tcPr>
          <w:p>
            <w:pPr>
              <w:pStyle w:val="0"/>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年　　月　　日</w:t>
            </w:r>
          </w:p>
        </w:tc>
      </w:tr>
    </w:tbl>
    <w:p>
      <w:pPr>
        <w:pStyle w:val="0"/>
        <w:spacing w:before="175" w:beforeLines="50" w:beforeAutospacing="0"/>
        <w:ind w:firstLine="120" w:firstLineChars="5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２．活用開始日から１０日以内に活用開始届を提出します。</w:t>
      </w:r>
    </w:p>
    <w:p>
      <w:pPr>
        <w:pStyle w:val="0"/>
        <w:ind w:left="590" w:leftChars="50" w:hanging="480" w:hangingChars="2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３．直近に届け出た活用開始予定日を過ぎると見込まれる場合は、予定日経過後１０日以内にあらためて活用開始予定日を記載した事業開始誓約書を提出します。</w:t>
      </w:r>
    </w:p>
    <w:p>
      <w:pPr>
        <w:pStyle w:val="0"/>
        <w:widowControl w:val="1"/>
        <w:jc w:val="right"/>
        <w:rPr>
          <w:rFonts w:hint="default" w:ascii="BIZ UD明朝 Medium" w:hAnsi="BIZ UD明朝 Medium" w:eastAsia="BIZ UD明朝 Medium"/>
          <w:color w:val="000000" w:themeColor="text1"/>
          <w:sz w:val="21"/>
        </w:rPr>
      </w:pPr>
    </w:p>
    <w:p>
      <w:pPr>
        <w:pStyle w:val="0"/>
        <w:ind w:left="210" w:hanging="210" w:hangingChars="100"/>
        <w:rPr>
          <w:rFonts w:hint="default" w:ascii="BIZ UD明朝 Medium" w:hAnsi="BIZ UD明朝 Medium" w:eastAsia="BIZ UD明朝 Medium"/>
          <w:color w:val="000000" w:themeColor="text1"/>
          <w:sz w:val="21"/>
        </w:rPr>
      </w:pPr>
      <w:r>
        <w:rPr>
          <w:rFonts w:hint="eastAsia" w:ascii="BIZ UD明朝 Medium" w:hAnsi="BIZ UD明朝 Medium" w:eastAsia="BIZ UD明朝 Medium"/>
          <w:color w:val="000000" w:themeColor="text1"/>
          <w:sz w:val="21"/>
        </w:rPr>
        <w:t>（活用開始予定日が届出日から起算して３ヶ月を超える場合は下記の理由書をあわせて記入してください。）</w:t>
      </w:r>
    </w:p>
    <w:tbl>
      <w:tblPr>
        <w:tblStyle w:val="31"/>
        <w:tblW w:w="8452" w:type="dxa"/>
        <w:tblInd w:w="250" w:type="dxa"/>
        <w:tblLayout w:type="fixed"/>
        <w:tblLook w:firstRow="1" w:lastRow="0" w:firstColumn="1" w:lastColumn="0" w:noHBand="0" w:noVBand="1" w:val="04A0"/>
      </w:tblPr>
      <w:tblGrid>
        <w:gridCol w:w="8452"/>
      </w:tblGrid>
      <w:tr>
        <w:trPr/>
        <w:tc>
          <w:tcPr>
            <w:tcW w:w="8452"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23"/>
              <w:spacing w:before="70" w:beforeLines="20" w:beforeAutospacing="0" w:after="70" w:afterLines="20" w:afterAutospacing="0"/>
              <w:ind w:firstLine="240"/>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理由書</w:t>
            </w:r>
          </w:p>
          <w:p>
            <w:pPr>
              <w:pStyle w:val="23"/>
              <w:ind w:firstLine="240" w:firstLineChars="100"/>
              <w:jc w:val="both"/>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次の理由により、富山市空き家再生等推進事業補助金交付要綱第６条第２号ただし書きの適用を申し出ます。</w:t>
            </w:r>
          </w:p>
        </w:tc>
      </w:tr>
      <w:tr>
        <w:trPr>
          <w:trHeight w:val="1539" w:hRule="atLeast"/>
        </w:trPr>
        <w:tc>
          <w:tcPr>
            <w:tcW w:w="8452"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23"/>
              <w:ind w:firstLine="220" w:firstLineChars="100"/>
              <w:jc w:val="both"/>
              <w:rPr>
                <w:rFonts w:hint="default" w:ascii="BIZ UD明朝 Medium" w:hAnsi="BIZ UD明朝 Medium" w:eastAsia="BIZ UD明朝 Medium"/>
                <w:color w:val="000000" w:themeColor="text1"/>
              </w:rPr>
            </w:pPr>
          </w:p>
        </w:tc>
      </w:tr>
    </w:tbl>
    <w:p>
      <w:pPr>
        <w:pStyle w:val="0"/>
        <w:rPr>
          <w:rFonts w:hint="default" w:ascii="BIZ UD明朝 Medium" w:hAnsi="BIZ UD明朝 Medium" w:eastAsia="BIZ UD明朝 Medium"/>
          <w:color w:val="000000" w:themeColor="text1"/>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4"/>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2"/>
    </w:r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Body Text Indent 2"/>
    <w:basedOn w:val="0"/>
    <w:next w:val="19"/>
    <w:link w:val="20"/>
    <w:uiPriority w:val="0"/>
    <w:pPr>
      <w:ind w:firstLine="221" w:firstLineChars="100"/>
    </w:pPr>
    <w:rPr>
      <w:sz w:val="24"/>
    </w:rPr>
  </w:style>
  <w:style w:type="character" w:styleId="20" w:customStyle="1">
    <w:name w:val="本文インデント 2 (文字)"/>
    <w:basedOn w:val="10"/>
    <w:next w:val="20"/>
    <w:link w:val="19"/>
    <w:uiPriority w:val="0"/>
    <w:rPr>
      <w:rFonts w:ascii="ＭＳ 明朝" w:hAnsi="ＭＳ 明朝" w:eastAsia="ＭＳ 明朝"/>
      <w:sz w:val="24"/>
    </w:rPr>
  </w:style>
  <w:style w:type="paragraph" w:styleId="21">
    <w:name w:val="Body Text 2"/>
    <w:basedOn w:val="0"/>
    <w:next w:val="21"/>
    <w:link w:val="22"/>
    <w:uiPriority w:val="0"/>
    <w:rPr>
      <w:sz w:val="24"/>
    </w:rPr>
  </w:style>
  <w:style w:type="character" w:styleId="22" w:customStyle="1">
    <w:name w:val="本文 2 (文字)"/>
    <w:basedOn w:val="10"/>
    <w:next w:val="22"/>
    <w:link w:val="21"/>
    <w:uiPriority w:val="0"/>
    <w:rPr>
      <w:rFonts w:ascii="ＭＳ 明朝" w:hAnsi="ＭＳ 明朝" w:eastAsia="ＭＳ 明朝"/>
      <w:sz w:val="24"/>
    </w:rPr>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rPr>
      <w:rFonts w:ascii="ＭＳ 明朝" w:hAnsi="ＭＳ 明朝" w:eastAsia="ＭＳ 明朝"/>
      <w:sz w:val="22"/>
    </w:rPr>
  </w:style>
  <w:style w:type="paragraph" w:styleId="25">
    <w:name w:val="header"/>
    <w:basedOn w:val="0"/>
    <w:next w:val="25"/>
    <w:link w:val="26"/>
    <w:uiPriority w:val="0"/>
    <w:pPr>
      <w:tabs>
        <w:tab w:val="center" w:leader="none" w:pos="4252"/>
        <w:tab w:val="right" w:leader="none" w:pos="8504"/>
      </w:tabs>
      <w:adjustRightInd w:val="0"/>
      <w:spacing w:line="360" w:lineRule="atLeast"/>
      <w:textAlignment w:val="baseline"/>
    </w:pPr>
    <w:rPr>
      <w:rFonts w:ascii="Century" w:hAnsi="Century" w:eastAsia="Mincho"/>
      <w:spacing w:val="-10"/>
      <w:kern w:val="0"/>
      <w:sz w:val="24"/>
    </w:rPr>
  </w:style>
  <w:style w:type="character" w:styleId="26" w:customStyle="1">
    <w:name w:val="ヘッダー (文字)"/>
    <w:basedOn w:val="10"/>
    <w:next w:val="26"/>
    <w:link w:val="25"/>
    <w:uiPriority w:val="0"/>
    <w:rPr>
      <w:rFonts w:ascii="Century" w:hAnsi="Century" w:eastAsia="Mincho"/>
      <w:spacing w:val="-10"/>
      <w:kern w:val="0"/>
      <w:sz w:val="24"/>
    </w:rPr>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basedOn w:val="10"/>
    <w:next w:val="28"/>
    <w:link w:val="27"/>
    <w:uiPriority w:val="0"/>
    <w:rPr>
      <w:rFonts w:ascii="ＭＳ 明朝" w:hAnsi="ＭＳ 明朝" w:eastAsia="ＭＳ 明朝"/>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 (格子)1"/>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662</TotalTime>
  <Pages>17</Pages>
  <Words>49</Words>
  <Characters>4300</Characters>
  <Application>JUST Note</Application>
  <Lines>8657</Lines>
  <Paragraphs>341</Paragraphs>
  <CharactersWithSpaces>5434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富山市</dc:creator>
  <cp:lastModifiedBy>山口　恵美</cp:lastModifiedBy>
  <cp:lastPrinted>2021-12-07T06:40:00Z</cp:lastPrinted>
  <dcterms:created xsi:type="dcterms:W3CDTF">2018-03-14T06:21:00Z</dcterms:created>
  <dcterms:modified xsi:type="dcterms:W3CDTF">2026-04-30T23:45:44Z</dcterms:modified>
  <cp:revision>51</cp:revision>
</cp:coreProperties>
</file>