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明朝 Medium" w:hAnsi="BIZ UDP明朝 Medium" w:eastAsia="BIZ UDP明朝 Medium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様式第十（第三十四条関係）</w:t>
      </w:r>
    </w:p>
    <w:p>
      <w:pPr>
        <w:pStyle w:val="0"/>
        <w:jc w:val="center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32"/>
        </w:rPr>
        <w:t>指定給水装置工事事業者指定事項変更届出書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（宛先）富山市上下水道事業管理者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年　　月　　日　　　</w:t>
      </w:r>
    </w:p>
    <w:p>
      <w:pPr>
        <w:pStyle w:val="0"/>
        <w:spacing w:line="480" w:lineRule="exact"/>
        <w:ind w:left="2552" w:leftChars="116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届出者　　　　　　　　　　　　　　</w:t>
      </w:r>
    </w:p>
    <w:p>
      <w:pPr>
        <w:pStyle w:val="0"/>
        <w:spacing w:line="480" w:lineRule="exact"/>
        <w:ind w:left="2552" w:leftChars="116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</w:t>
      </w:r>
    </w:p>
    <w:p>
      <w:pPr>
        <w:pStyle w:val="0"/>
        <w:spacing w:line="480" w:lineRule="exact"/>
        <w:ind w:left="2519" w:leftChars="1145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eastAsia" w:ascii="BIZ UDP明朝 Medium" w:hAnsi="BIZ UDP明朝 Medium" w:eastAsia="BIZ UDP明朝 Medium"/>
          <w:sz w:val="24"/>
        </w:rPr>
        <w:t xml:space="preserve">     </w:t>
      </w:r>
    </w:p>
    <w:p>
      <w:pPr>
        <w:pStyle w:val="0"/>
        <w:spacing w:line="880" w:lineRule="exact"/>
        <w:ind w:left="2519" w:leftChars="1145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水道法第</w:t>
      </w:r>
      <w:r>
        <w:rPr>
          <w:rFonts w:hint="eastAsia" w:ascii="BIZ UDP明朝 Medium" w:hAnsi="BIZ UDP明朝 Medium" w:eastAsia="BIZ UDP明朝 Medium"/>
          <w:sz w:val="24"/>
        </w:rPr>
        <w:t>25</w:t>
      </w:r>
      <w:r>
        <w:rPr>
          <w:rFonts w:hint="eastAsia" w:ascii="BIZ UDP明朝 Medium" w:hAnsi="BIZ UDP明朝 Medium" w:eastAsia="BIZ UDP明朝 Medium"/>
          <w:sz w:val="24"/>
        </w:rPr>
        <w:t>条の</w:t>
      </w:r>
      <w:r>
        <w:rPr>
          <w:rFonts w:hint="eastAsia" w:ascii="BIZ UDP明朝 Medium" w:hAnsi="BIZ UDP明朝 Medium" w:eastAsia="BIZ UDP明朝 Medium"/>
          <w:sz w:val="24"/>
        </w:rPr>
        <w:t>7</w:t>
      </w:r>
      <w:r>
        <w:rPr>
          <w:rFonts w:hint="eastAsia" w:ascii="BIZ UDP明朝 Medium" w:hAnsi="BIZ UDP明朝 Medium" w:eastAsia="BIZ UDP明朝 Medium"/>
          <w:sz w:val="24"/>
        </w:rPr>
        <w:t>の規定に基づき、次のとおり変更の届出をします。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tbl>
      <w:tblPr>
        <w:tblStyle w:val="11"/>
        <w:tblW w:w="88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00"/>
        <w:gridCol w:w="140"/>
        <w:gridCol w:w="2160"/>
        <w:gridCol w:w="2160"/>
        <w:gridCol w:w="2160"/>
      </w:tblGrid>
      <w:tr>
        <w:trPr>
          <w:cantSplit/>
          <w:trHeight w:val="1065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218"/>
                <w:kern w:val="0"/>
                <w:sz w:val="16"/>
                <w:fitText w:val="1210" w:id="1"/>
              </w:rPr>
              <w:t>フリガ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16"/>
                <w:fitText w:val="1210" w:id="1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2"/>
                <w:kern w:val="0"/>
                <w:sz w:val="24"/>
                <w:fitText w:val="1540" w:id="2"/>
              </w:rPr>
              <w:t>氏名又は名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1540" w:id="2"/>
              </w:rPr>
              <w:t>称</w:t>
            </w:r>
          </w:p>
        </w:tc>
        <w:tc>
          <w:tcPr>
            <w:tcW w:w="6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1065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530"/>
                <w:kern w:val="0"/>
                <w:sz w:val="24"/>
                <w:fitText w:val="1540" w:id="3"/>
              </w:rPr>
              <w:t>住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540" w:id="3"/>
              </w:rPr>
              <w:t>所</w:t>
            </w:r>
          </w:p>
        </w:tc>
        <w:tc>
          <w:tcPr>
            <w:tcW w:w="6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1065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218"/>
                <w:kern w:val="0"/>
                <w:sz w:val="16"/>
                <w:fitText w:val="1210" w:id="4"/>
              </w:rPr>
              <w:t>フリガ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16"/>
                <w:fitText w:val="1210" w:id="4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2"/>
                <w:kern w:val="0"/>
                <w:sz w:val="24"/>
                <w:fitText w:val="1540" w:id="5"/>
              </w:rPr>
              <w:t>代表者の氏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1540" w:id="5"/>
              </w:rPr>
              <w:t>名</w:t>
            </w:r>
          </w:p>
        </w:tc>
        <w:tc>
          <w:tcPr>
            <w:tcW w:w="6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895" w:hRule="atLeast"/>
        </w:trPr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変更に係る事項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05"/>
                <w:kern w:val="0"/>
                <w:sz w:val="24"/>
                <w:fitText w:val="1540" w:id="6"/>
              </w:rPr>
              <w:t>変更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540" w:id="6"/>
              </w:rPr>
              <w:t>前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05"/>
                <w:kern w:val="0"/>
                <w:sz w:val="24"/>
                <w:fitText w:val="1540" w:id="7"/>
              </w:rPr>
              <w:t>変更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540" w:id="7"/>
              </w:rPr>
              <w:t>後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42"/>
                <w:kern w:val="0"/>
                <w:sz w:val="24"/>
                <w:fitText w:val="1540" w:id="8"/>
              </w:rPr>
              <w:t>変更年月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4"/>
                <w:fitText w:val="1540" w:id="8"/>
              </w:rPr>
              <w:t>日</w:t>
            </w:r>
          </w:p>
        </w:tc>
      </w:tr>
      <w:tr>
        <w:trPr>
          <w:cantSplit/>
          <w:trHeight w:val="3863" w:hRule="atLeast"/>
        </w:trPr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color w:val="auto"/>
          <w:sz w:val="24"/>
        </w:rPr>
        <w:br w:type="page"/>
      </w:r>
      <w:r>
        <w:rPr>
          <w:rFonts w:hint="eastAsia" w:ascii="BIZ UDP明朝 Medium" w:hAnsi="BIZ UDP明朝 Medium" w:eastAsia="BIZ UDP明朝 Medium"/>
          <w:sz w:val="24"/>
        </w:rPr>
        <w:t>様式第二（第十八条及び第三十四条関係）</w:t>
      </w:r>
    </w:p>
    <w:p>
      <w:pPr>
        <w:pStyle w:val="0"/>
        <w:jc w:val="center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0"/>
          <w:sz w:val="32"/>
        </w:rPr>
        <w:t>誓　　　約　　　書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404" w:firstLineChars="100"/>
        <w:rPr>
          <w:rFonts w:hint="default" w:ascii="BIZ UDP明朝 Medium" w:hAnsi="BIZ UDP明朝 Medium" w:eastAsia="BIZ UDP明朝 Medium"/>
          <w:kern w:val="0"/>
          <w:sz w:val="28"/>
        </w:rPr>
      </w:pPr>
      <w:r>
        <w:rPr>
          <w:rFonts w:hint="eastAsia" w:ascii="BIZ UDP明朝 Medium" w:hAnsi="BIZ UDP明朝 Medium" w:eastAsia="BIZ UDP明朝 Medium"/>
          <w:spacing w:val="62"/>
          <w:kern w:val="0"/>
          <w:sz w:val="28"/>
          <w:fitText w:val="8360" w:id="9"/>
        </w:rPr>
        <w:t>指定給水装置工事事業者申請者及びその役員は</w:t>
      </w:r>
      <w:r>
        <w:rPr>
          <w:rFonts w:hint="eastAsia" w:ascii="BIZ UDP明朝 Medium" w:hAnsi="BIZ UDP明朝 Medium" w:eastAsia="BIZ UDP明朝 Medium"/>
          <w:spacing w:val="11"/>
          <w:kern w:val="0"/>
          <w:sz w:val="28"/>
          <w:fitText w:val="8360" w:id="9"/>
        </w:rPr>
        <w:t>、</w:t>
      </w:r>
    </w:p>
    <w:p>
      <w:pPr>
        <w:pStyle w:val="0"/>
        <w:rPr>
          <w:rFonts w:hint="default" w:ascii="BIZ UDP明朝 Medium" w:hAnsi="BIZ UDP明朝 Medium" w:eastAsia="BIZ UDP明朝 Medium"/>
          <w:kern w:val="0"/>
          <w:sz w:val="28"/>
        </w:rPr>
      </w:pP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水道法第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25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条の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3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第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1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項第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3</w:t>
      </w:r>
      <w:r>
        <w:rPr>
          <w:rFonts w:hint="eastAsia" w:ascii="BIZ UDP明朝 Medium" w:hAnsi="BIZ UDP明朝 Medium" w:eastAsia="BIZ UDP明朝 Medium"/>
          <w:spacing w:val="52"/>
          <w:kern w:val="0"/>
          <w:sz w:val="28"/>
          <w:fitText w:val="8800" w:id="10"/>
        </w:rPr>
        <w:t>号イからへまでのいず</w:t>
      </w:r>
      <w:r>
        <w:rPr>
          <w:rFonts w:hint="eastAsia" w:ascii="BIZ UDP明朝 Medium" w:hAnsi="BIZ UDP明朝 Medium" w:eastAsia="BIZ UDP明朝 Medium"/>
          <w:spacing w:val="15"/>
          <w:kern w:val="0"/>
          <w:sz w:val="28"/>
          <w:fitText w:val="8800" w:id="10"/>
        </w:rPr>
        <w:t>れ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pacing w:val="83"/>
          <w:kern w:val="0"/>
          <w:sz w:val="28"/>
          <w:fitText w:val="7040" w:id="11"/>
        </w:rPr>
        <w:t>にも該当しない者であることを誓約します</w:t>
      </w:r>
      <w:r>
        <w:rPr>
          <w:rFonts w:hint="eastAsia" w:ascii="BIZ UDP明朝 Medium" w:hAnsi="BIZ UDP明朝 Medium" w:eastAsia="BIZ UDP明朝 Medium"/>
          <w:spacing w:val="2"/>
          <w:kern w:val="0"/>
          <w:sz w:val="28"/>
          <w:fitText w:val="7040" w:id="11"/>
        </w:rPr>
        <w:t>。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年　　月　　日　　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spacing w:line="360" w:lineRule="auto"/>
        <w:ind w:left="3238" w:leftChars="1472" w:firstLine="260" w:firstLineChars="100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申請者</w:t>
      </w:r>
    </w:p>
    <w:p>
      <w:pPr>
        <w:pStyle w:val="0"/>
        <w:spacing w:line="360" w:lineRule="auto"/>
        <w:ind w:left="3238" w:leftChars="1472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　　　氏名又は名称　　　　　　　　　　</w:t>
      </w:r>
    </w:p>
    <w:p>
      <w:pPr>
        <w:pStyle w:val="0"/>
        <w:spacing w:line="360" w:lineRule="auto"/>
        <w:ind w:left="3238" w:leftChars="1472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　　　住所</w:t>
      </w:r>
    </w:p>
    <w:p>
      <w:pPr>
        <w:pStyle w:val="0"/>
        <w:spacing w:line="360" w:lineRule="auto"/>
        <w:ind w:left="3238" w:leftChars="1472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26"/>
        </w:rPr>
        <w:t>　　　代表者氏名　　　　　　　　　　　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（宛先）富山市上下水道事業管理者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color w:val="auto"/>
          <w:sz w:val="24"/>
        </w:rPr>
        <w:br w:type="page"/>
      </w:r>
    </w:p>
    <w:p>
      <w:pPr>
        <w:pStyle w:val="0"/>
        <w:widowControl w:val="1"/>
        <w:jc w:val="center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事業所附近の位置図</w:t>
      </w:r>
    </w:p>
    <w:tbl>
      <w:tblPr>
        <w:tblStyle w:val="1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48"/>
      </w:tblGrid>
      <w:tr>
        <w:trPr>
          <w:trHeight w:val="5550" w:hRule="atLeast"/>
        </w:trPr>
        <w:tc>
          <w:tcPr>
            <w:tcW w:w="9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jc w:val="center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事務所内平面図</w:t>
      </w:r>
    </w:p>
    <w:tbl>
      <w:tblPr>
        <w:tblStyle w:val="1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48"/>
      </w:tblGrid>
      <w:tr>
        <w:trPr>
          <w:trHeight w:val="5560" w:hRule="atLeast"/>
        </w:trPr>
        <w:tc>
          <w:tcPr>
            <w:tcW w:w="9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widowControl w:val="1"/>
        <w:jc w:val="center"/>
        <w:rPr>
          <w:rFonts w:hint="default" w:ascii="BIZ UDP明朝 Medium" w:hAnsi="BIZ UDP明朝 Medium" w:eastAsia="BIZ UDP明朝 Medium"/>
          <w:sz w:val="21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color w:val="000000"/>
        </w:rPr>
        <w:t>＊別途、</w:t>
      </w:r>
      <w:r>
        <w:rPr>
          <w:rFonts w:hint="eastAsia" w:ascii="BIZ UDP明朝 Medium" w:hAnsi="BIZ UDP明朝 Medium" w:eastAsia="BIZ UDP明朝 Medium"/>
          <w:color w:val="000000"/>
          <w:sz w:val="21"/>
        </w:rPr>
        <w:t>事業所の全景</w:t>
      </w:r>
      <w:r>
        <w:rPr>
          <w:rFonts w:hint="eastAsia" w:ascii="BIZ UDP明朝 Medium" w:hAnsi="BIZ UDP明朝 Medium" w:eastAsia="BIZ UDP明朝 Medium"/>
          <w:color w:val="000000"/>
          <w:sz w:val="21"/>
        </w:rPr>
        <w:t>(</w:t>
      </w:r>
      <w:r>
        <w:rPr>
          <w:rFonts w:hint="eastAsia" w:ascii="BIZ UDP明朝 Medium" w:hAnsi="BIZ UDP明朝 Medium" w:eastAsia="BIZ UDP明朝 Medium"/>
          <w:color w:val="000000"/>
          <w:sz w:val="21"/>
        </w:rPr>
        <w:t>看板含む</w:t>
      </w:r>
      <w:r>
        <w:rPr>
          <w:rFonts w:hint="eastAsia" w:ascii="BIZ UDP明朝 Medium" w:hAnsi="BIZ UDP明朝 Medium" w:eastAsia="BIZ UDP明朝 Medium"/>
          <w:color w:val="000000"/>
          <w:sz w:val="21"/>
        </w:rPr>
        <w:t>)</w:t>
      </w:r>
      <w:r>
        <w:rPr>
          <w:rFonts w:hint="eastAsia" w:ascii="BIZ UDP明朝 Medium" w:hAnsi="BIZ UDP明朝 Medium" w:eastAsia="BIZ UDP明朝 Medium"/>
          <w:color w:val="000000"/>
          <w:sz w:val="21"/>
        </w:rPr>
        <w:t>と、内部が確認できる写真を添付すること。</w:t>
      </w:r>
    </w:p>
    <w:sectPr>
      <w:pgSz w:w="11906" w:h="16838"/>
      <w:pgMar w:top="1701" w:right="1191" w:bottom="567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3</Pages>
  <Words>6</Words>
  <Characters>303</Characters>
  <Application>JUST Note</Application>
  <Lines>67</Lines>
  <Paragraphs>32</Paragraphs>
  <Company>富山市水道局</Company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指定給水装置工事事業者指定申請書</dc:title>
  <dc:creator>富山市水道局</dc:creator>
  <cp:lastModifiedBy>石原　亮平</cp:lastModifiedBy>
  <cp:lastPrinted>2026-01-29T05:56:00Z</cp:lastPrinted>
  <dcterms:created xsi:type="dcterms:W3CDTF">2024-05-15T06:47:00Z</dcterms:created>
  <dcterms:modified xsi:type="dcterms:W3CDTF">2026-01-29T05:57:44Z</dcterms:modified>
  <cp:revision>4</cp:revision>
</cp:coreProperties>
</file>