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19"/>
        </w:rPr>
        <w:t>（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様式－１）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right="210" w:rightChars="100"/>
        <w:jc w:val="righ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88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（宛先）富山市長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4312" w:firstLineChars="14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受注者　住所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  <w:t>　　　　　　　　　　　　　　　　　　氏名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</w:t>
      </w:r>
      <w:r>
        <w:rPr>
          <w:rFonts w:hint="eastAsia" w:ascii="BIZ UD明朝 Medium" w:hAnsi="BIZ UD明朝 Medium" w:eastAsia="BIZ UD明朝 Medium"/>
          <w:color w:val="000000"/>
          <w:spacing w:val="14"/>
          <w:kern w:val="0"/>
          <w:sz w:val="24"/>
        </w:rPr>
        <w:t>委託料の変更請求について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720" w:firstLineChars="3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　年　　月　　日付けで契約を締結した次の委託業務について、</w:t>
      </w:r>
      <w:r>
        <w:rPr>
          <w:rFonts w:hint="eastAsia" w:ascii="BIZ UD明朝 Medium" w:hAnsi="BIZ UD明朝 Medium" w:eastAsia="BIZ UD明朝 Medium"/>
          <w:sz w:val="24"/>
        </w:rPr>
        <w:t>「令和８年度設計業務委託等技術者単価について」等の運用に係る特例措置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により、委託料の変更を請求します。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jc w:val="center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記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</w:p>
    <w:p>
      <w:pPr>
        <w:pStyle w:val="0"/>
        <w:suppressAutoHyphens w:val="1"/>
        <w:kinsoku w:val="0"/>
        <w:wordWrap w:val="0"/>
        <w:adjustRightInd w:val="0"/>
        <w:ind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１　委託業務名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               </w:t>
      </w:r>
    </w:p>
    <w:p>
      <w:pPr>
        <w:pStyle w:val="0"/>
        <w:suppressAutoHyphens w:val="1"/>
        <w:kinsoku w:val="0"/>
        <w:wordWrap w:val="0"/>
        <w:adjustRightInd w:val="0"/>
        <w:ind w:firstLine="240" w:firstLineChars="100"/>
        <w:jc w:val="left"/>
        <w:textAlignment w:val="baseline"/>
        <w:rPr>
          <w:rFonts w:hint="eastAsia" w:ascii="BIZ UD明朝 Medium" w:hAnsi="BIZ UD明朝 Medium" w:eastAsia="BIZ UD明朝 Medium"/>
          <w:color w:val="000000"/>
          <w:spacing w:val="24"/>
          <w:kern w:val="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２　委託業務の場所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　富山市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</w:t>
      </w: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地内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 xml:space="preserve">                             </w:t>
      </w:r>
    </w:p>
    <w:p>
      <w:pPr>
        <w:pStyle w:val="0"/>
        <w:kinsoku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履行期間　　　　　　　　　年　　　　月　　　　日から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年　　　　月　　　　日まで</w:t>
      </w:r>
    </w:p>
    <w:p>
      <w:pPr>
        <w:pStyle w:val="0"/>
        <w:kinsoku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kinsoku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委託料　　　　　　　　　　　　　　　　　　　　　　　円</w:t>
      </w:r>
    </w:p>
    <w:p>
      <w:pPr>
        <w:pStyle w:val="0"/>
        <w:suppressAutoHyphens w:val="1"/>
        <w:kinsoku w:val="0"/>
        <w:wordWrap w:val="0"/>
        <w:adjustRightInd w:val="0"/>
        <w:jc w:val="left"/>
        <w:textAlignment w:val="baseline"/>
        <w:rPr>
          <w:rFonts w:hint="eastAsia" w:ascii="BIZ UD明朝 Medium" w:hAnsi="BIZ UD明朝 Medium" w:eastAsia="BIZ UD明朝 Medium"/>
          <w:sz w:val="19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19"/>
        </w:rPr>
        <w:t>　　</w:t>
      </w:r>
    </w:p>
    <w:p>
      <w:pPr>
        <w:pStyle w:val="0"/>
        <w:kinsoku w:val="0"/>
        <w:jc w:val="righ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Vrinda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 w:customStyle="1">
    <w:name w:val="CM4"/>
    <w:basedOn w:val="0"/>
    <w:next w:val="0"/>
    <w:link w:val="0"/>
    <w:uiPriority w:val="0"/>
    <w:pPr>
      <w:autoSpaceDE w:val="0"/>
      <w:autoSpaceDN w:val="0"/>
      <w:adjustRightInd w:val="0"/>
      <w:spacing w:line="360" w:lineRule="atLeast"/>
      <w:jc w:val="left"/>
    </w:pPr>
    <w:rPr>
      <w:rFonts w:ascii="ＭＳ 明朝" w:hAnsi="ＭＳ 明朝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4</Pages>
  <Words>0</Words>
  <Characters>618</Characters>
  <Application>JUST Note</Application>
  <Lines>114</Lines>
  <Paragraphs>52</Paragraphs>
  <Company>富山県</Company>
  <CharactersWithSpaces>1388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建技第　　号</dc:title>
  <dc:creator>企画用地技術管理係</dc:creator>
  <cp:lastModifiedBy>今泉　佳子</cp:lastModifiedBy>
  <cp:lastPrinted>2025-02-17T09:03:00Z</cp:lastPrinted>
  <dcterms:created xsi:type="dcterms:W3CDTF">2026-02-25T05:31:00Z</dcterms:created>
  <dcterms:modified xsi:type="dcterms:W3CDTF">2026-03-02T05:18:38Z</dcterms:modified>
  <cp:revision>12</cp:revision>
</cp:coreProperties>
</file>