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04" w:rsidRPr="0092771B" w:rsidRDefault="00312FF7" w:rsidP="00365004">
      <w:pPr>
        <w:widowControl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</w:t>
      </w:r>
      <w:r w:rsidRPr="0092771B">
        <w:rPr>
          <w:rFonts w:ascii="ＭＳ 明朝" w:eastAsia="ＭＳ 明朝" w:hAnsi="ＭＳ 明朝" w:hint="eastAsia"/>
          <w:sz w:val="24"/>
          <w:szCs w:val="24"/>
        </w:rPr>
        <w:t>式</w:t>
      </w:r>
      <w:r w:rsidR="00225BF7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92771B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2FF7" w:rsidRPr="0092771B" w:rsidRDefault="00312FF7" w:rsidP="00365004">
      <w:pPr>
        <w:widowControl/>
        <w:spacing w:line="360" w:lineRule="auto"/>
        <w:jc w:val="center"/>
        <w:rPr>
          <w:rFonts w:ascii="ＭＳ 明朝" w:eastAsia="ＭＳ 明朝" w:hAnsi="ＭＳ 明朝"/>
          <w:sz w:val="40"/>
          <w:szCs w:val="44"/>
        </w:rPr>
      </w:pPr>
      <w:r w:rsidRPr="0092771B">
        <w:rPr>
          <w:rFonts w:ascii="ＭＳ 明朝" w:eastAsia="ＭＳ 明朝" w:hAnsi="ＭＳ 明朝" w:hint="eastAsia"/>
          <w:sz w:val="40"/>
          <w:szCs w:val="44"/>
        </w:rPr>
        <w:t>同種・類似業務の実績調書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4B44CD" w:rsidRPr="0092771B" w:rsidTr="0092771B">
        <w:trPr>
          <w:trHeight w:val="420"/>
        </w:trPr>
        <w:tc>
          <w:tcPr>
            <w:tcW w:w="1106" w:type="pct"/>
            <w:vMerge w:val="restart"/>
            <w:vAlign w:val="center"/>
          </w:tcPr>
          <w:p w:rsidR="004B44CD" w:rsidRPr="0092771B" w:rsidRDefault="004B44CD" w:rsidP="004B44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:rsidR="004B44CD" w:rsidRPr="0092771B" w:rsidRDefault="004B44CD" w:rsidP="00B812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:rsidR="004B44CD" w:rsidRPr="0092771B" w:rsidRDefault="004B44CD" w:rsidP="004B44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業務概要及び技術的特徴や成果</w:t>
            </w:r>
          </w:p>
          <w:p w:rsidR="004B44CD" w:rsidRPr="0092771B" w:rsidRDefault="004B44CD" w:rsidP="004B44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本業務との関連性やＰＲ点</w:t>
            </w:r>
          </w:p>
        </w:tc>
      </w:tr>
      <w:tr w:rsidR="004B44CD" w:rsidRPr="0092771B" w:rsidTr="0092771B">
        <w:trPr>
          <w:trHeight w:val="420"/>
        </w:trPr>
        <w:tc>
          <w:tcPr>
            <w:tcW w:w="1106" w:type="pct"/>
            <w:vMerge/>
          </w:tcPr>
          <w:p w:rsidR="004B44CD" w:rsidRPr="0092771B" w:rsidRDefault="004B44CD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44CD" w:rsidRPr="0092771B" w:rsidRDefault="004B44CD" w:rsidP="00B812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:rsidR="004B44CD" w:rsidRPr="0092771B" w:rsidRDefault="004B44CD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44CD" w:rsidRPr="0092771B" w:rsidTr="0092771B">
        <w:trPr>
          <w:trHeight w:val="420"/>
        </w:trPr>
        <w:tc>
          <w:tcPr>
            <w:tcW w:w="1106" w:type="pct"/>
            <w:vMerge/>
          </w:tcPr>
          <w:p w:rsidR="004B44CD" w:rsidRPr="0092771B" w:rsidRDefault="004B44CD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44CD" w:rsidRPr="0092771B" w:rsidRDefault="004B44CD" w:rsidP="00B812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:rsidR="004B44CD" w:rsidRPr="0092771B" w:rsidRDefault="004B44CD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365004" w:rsidRPr="0092771B" w:rsidRDefault="00365004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1DBF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C41DBF" w:rsidRPr="0092771B" w:rsidRDefault="00C41DBF" w:rsidP="00C41D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(自)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C41DBF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(至)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:rsidR="00C41DBF" w:rsidRPr="0092771B" w:rsidRDefault="00C41DBF" w:rsidP="00C41DB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FD5B4E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04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(自)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(至)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 w:val="restart"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5004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(自)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>(至)</w:t>
            </w:r>
            <w:r w:rsidR="00FD5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77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</w:p>
        </w:tc>
        <w:tc>
          <w:tcPr>
            <w:tcW w:w="2097" w:type="pct"/>
            <w:vMerge/>
            <w:vAlign w:val="center"/>
          </w:tcPr>
          <w:p w:rsidR="00365004" w:rsidRPr="0092771B" w:rsidRDefault="00365004" w:rsidP="0036500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776" w:rsidRPr="0092771B" w:rsidTr="0092771B">
        <w:trPr>
          <w:trHeight w:val="1214"/>
        </w:trPr>
        <w:tc>
          <w:tcPr>
            <w:tcW w:w="1106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212776" w:rsidRPr="0092771B" w:rsidRDefault="00212776" w:rsidP="009108F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65004" w:rsidRPr="0092771B" w:rsidRDefault="00365004" w:rsidP="00212776">
      <w:pPr>
        <w:widowControl/>
        <w:tabs>
          <w:tab w:val="left" w:pos="629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92771B">
        <w:rPr>
          <w:rFonts w:ascii="ＭＳ 明朝" w:eastAsia="ＭＳ 明朝" w:hAnsi="ＭＳ 明朝" w:hint="eastAsia"/>
          <w:sz w:val="24"/>
          <w:szCs w:val="24"/>
        </w:rPr>
        <w:t>※</w:t>
      </w:r>
      <w:r w:rsidR="00B81287" w:rsidRPr="009277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749B">
        <w:rPr>
          <w:rFonts w:ascii="ＭＳ 明朝" w:eastAsia="ＭＳ 明朝" w:hAnsi="ＭＳ 明朝" w:hint="eastAsia"/>
          <w:sz w:val="24"/>
          <w:szCs w:val="24"/>
        </w:rPr>
        <w:t>過去５</w:t>
      </w:r>
      <w:r w:rsidRPr="0092771B">
        <w:rPr>
          <w:rFonts w:ascii="ＭＳ 明朝" w:eastAsia="ＭＳ 明朝" w:hAnsi="ＭＳ 明朝" w:hint="eastAsia"/>
          <w:sz w:val="24"/>
          <w:szCs w:val="24"/>
        </w:rPr>
        <w:t>年間の同種・類似の業務実績について記載してください。（最大</w:t>
      </w:r>
      <w:r w:rsidR="005A70B6" w:rsidRPr="0092771B">
        <w:rPr>
          <w:rFonts w:ascii="ＭＳ 明朝" w:eastAsia="ＭＳ 明朝" w:hAnsi="ＭＳ 明朝" w:hint="eastAsia"/>
          <w:sz w:val="24"/>
          <w:szCs w:val="24"/>
        </w:rPr>
        <w:t>３</w:t>
      </w:r>
      <w:r w:rsidRPr="0092771B">
        <w:rPr>
          <w:rFonts w:ascii="ＭＳ 明朝" w:eastAsia="ＭＳ 明朝" w:hAnsi="ＭＳ 明朝" w:hint="eastAsia"/>
          <w:sz w:val="24"/>
          <w:szCs w:val="24"/>
        </w:rPr>
        <w:t>件）</w:t>
      </w:r>
    </w:p>
    <w:p w:rsidR="00B81287" w:rsidRPr="0092771B" w:rsidRDefault="00B81287" w:rsidP="00212776">
      <w:pPr>
        <w:widowControl/>
        <w:tabs>
          <w:tab w:val="left" w:pos="629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92771B">
        <w:rPr>
          <w:rFonts w:ascii="ＭＳ 明朝" w:eastAsia="ＭＳ 明朝" w:hAnsi="ＭＳ 明朝" w:hint="eastAsia"/>
          <w:sz w:val="24"/>
          <w:szCs w:val="24"/>
        </w:rPr>
        <w:t>※ 適宜、マスの大きさ、文字サイズ等を変更し、1枚におさめてください。</w:t>
      </w:r>
    </w:p>
    <w:sectPr w:rsidR="00B81287" w:rsidRPr="0092771B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94" w:rsidRDefault="008C7A94" w:rsidP="00205EBD">
      <w:r>
        <w:separator/>
      </w:r>
    </w:p>
  </w:endnote>
  <w:endnote w:type="continuationSeparator" w:id="0">
    <w:p w:rsidR="008C7A94" w:rsidRDefault="008C7A94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94" w:rsidRDefault="008C7A94" w:rsidP="00205EBD">
      <w:r>
        <w:separator/>
      </w:r>
    </w:p>
  </w:footnote>
  <w:footnote w:type="continuationSeparator" w:id="0">
    <w:p w:rsidR="008C7A94" w:rsidRDefault="008C7A94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25BF7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3D2C-7AF2-464D-8FBA-8E58CD47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CA2E8194.dotm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湯野　和樹</cp:lastModifiedBy>
  <cp:revision>4</cp:revision>
  <dcterms:created xsi:type="dcterms:W3CDTF">2019-05-08T06:55:00Z</dcterms:created>
  <dcterms:modified xsi:type="dcterms:W3CDTF">2022-05-10T05:50:00Z</dcterms:modified>
</cp:coreProperties>
</file>