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3CCF" w14:textId="77777777" w:rsidR="001C5199" w:rsidRPr="008E1C9D" w:rsidRDefault="00680E39" w:rsidP="00651A48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（様式５</w:t>
      </w:r>
      <w:r w:rsidR="00651A48" w:rsidRPr="008E1C9D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）</w:t>
      </w:r>
    </w:p>
    <w:p w14:paraId="73E3B1EE" w14:textId="77777777" w:rsidR="001C5199" w:rsidRPr="008E1C9D" w:rsidRDefault="004068F7" w:rsidP="008E1C9D">
      <w:pPr>
        <w:jc w:val="center"/>
        <w:rPr>
          <w:rFonts w:ascii="游ゴシック" w:eastAsia="游ゴシック" w:hAnsi="游ゴシック"/>
          <w:color w:val="000000" w:themeColor="text1"/>
          <w:sz w:val="32"/>
          <w:szCs w:val="24"/>
        </w:rPr>
      </w:pPr>
      <w:r w:rsidRPr="008E1C9D">
        <w:rPr>
          <w:rFonts w:ascii="游ゴシック" w:eastAsia="游ゴシック" w:hAnsi="游ゴシック" w:hint="eastAsia"/>
          <w:color w:val="000000" w:themeColor="text1"/>
          <w:sz w:val="32"/>
          <w:szCs w:val="24"/>
        </w:rPr>
        <w:t>企業</w:t>
      </w:r>
      <w:r w:rsidR="00566D9F" w:rsidRPr="008E1C9D">
        <w:rPr>
          <w:rFonts w:ascii="游ゴシック" w:eastAsia="游ゴシック" w:hAnsi="游ゴシック" w:hint="eastAsia"/>
          <w:color w:val="000000" w:themeColor="text1"/>
          <w:sz w:val="32"/>
          <w:szCs w:val="24"/>
        </w:rPr>
        <w:t>等</w:t>
      </w:r>
      <w:r w:rsidRPr="008E1C9D">
        <w:rPr>
          <w:rFonts w:ascii="游ゴシック" w:eastAsia="游ゴシック" w:hAnsi="游ゴシック" w:hint="eastAsia"/>
          <w:color w:val="000000" w:themeColor="text1"/>
          <w:sz w:val="32"/>
          <w:szCs w:val="24"/>
        </w:rPr>
        <w:t>概要</w:t>
      </w:r>
    </w:p>
    <w:p w14:paraId="012DE469" w14:textId="76378F42" w:rsidR="00C02BC1" w:rsidRPr="008E1C9D" w:rsidRDefault="00DD3834" w:rsidP="001C5199">
      <w:pPr>
        <w:ind w:rightChars="56" w:right="111"/>
        <w:jc w:val="right"/>
        <w:rPr>
          <w:rFonts w:ascii="游ゴシック" w:eastAsia="游ゴシック" w:hAnsi="游ゴシック"/>
          <w:color w:val="000000" w:themeColor="text1"/>
          <w:sz w:val="22"/>
        </w:rPr>
      </w:pPr>
      <w:r w:rsidRPr="008E1C9D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</w:t>
      </w:r>
      <w:r w:rsidR="00CB1F1A">
        <w:rPr>
          <w:rFonts w:ascii="游ゴシック" w:eastAsia="游ゴシック" w:hAnsi="游ゴシック" w:hint="eastAsia"/>
          <w:color w:val="000000" w:themeColor="text1"/>
          <w:sz w:val="22"/>
        </w:rPr>
        <w:t>令和</w:t>
      </w:r>
      <w:r w:rsidR="001B602D">
        <w:rPr>
          <w:rFonts w:ascii="游ゴシック" w:eastAsia="游ゴシック" w:hAnsi="游ゴシック" w:hint="eastAsia"/>
          <w:color w:val="000000" w:themeColor="text1"/>
          <w:sz w:val="22"/>
        </w:rPr>
        <w:t>５</w:t>
      </w:r>
      <w:r w:rsidR="00CB1F1A">
        <w:rPr>
          <w:rFonts w:ascii="游ゴシック" w:eastAsia="游ゴシック" w:hAnsi="游ゴシック" w:hint="eastAsia"/>
          <w:color w:val="000000" w:themeColor="text1"/>
          <w:sz w:val="22"/>
        </w:rPr>
        <w:t>年</w:t>
      </w:r>
      <w:r w:rsidR="001B602D">
        <w:rPr>
          <w:rFonts w:ascii="游ゴシック" w:eastAsia="游ゴシック" w:hAnsi="游ゴシック" w:hint="eastAsia"/>
          <w:color w:val="000000" w:themeColor="text1"/>
          <w:sz w:val="22"/>
        </w:rPr>
        <w:t>５</w:t>
      </w:r>
      <w:r w:rsidR="001C5199" w:rsidRPr="008E1C9D">
        <w:rPr>
          <w:rFonts w:ascii="游ゴシック" w:eastAsia="游ゴシック" w:hAnsi="游ゴシック" w:hint="eastAsia"/>
          <w:color w:val="000000" w:themeColor="text1"/>
          <w:sz w:val="22"/>
        </w:rPr>
        <w:t>月現在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811"/>
      </w:tblGrid>
      <w:tr w:rsidR="00AC5674" w:rsidRPr="008E1C9D" w14:paraId="6B9E3D0D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58A047D1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5811" w:type="dxa"/>
            <w:vAlign w:val="center"/>
          </w:tcPr>
          <w:p w14:paraId="17EFF532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AC5674" w:rsidRPr="008E1C9D" w14:paraId="3F72C4DC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30991D46" w14:textId="77777777" w:rsidR="00AC5674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5811" w:type="dxa"/>
            <w:vAlign w:val="center"/>
          </w:tcPr>
          <w:p w14:paraId="7D04E283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1184671A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30F6FCC5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本社所在地</w:t>
            </w:r>
          </w:p>
        </w:tc>
        <w:tc>
          <w:tcPr>
            <w:tcW w:w="5811" w:type="dxa"/>
            <w:vAlign w:val="center"/>
          </w:tcPr>
          <w:p w14:paraId="0E4BEB09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17E221C3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1F741814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主な市内事業所　所在地</w:t>
            </w:r>
          </w:p>
        </w:tc>
        <w:tc>
          <w:tcPr>
            <w:tcW w:w="5811" w:type="dxa"/>
            <w:vAlign w:val="center"/>
          </w:tcPr>
          <w:p w14:paraId="43CC839E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AC5674" w:rsidRPr="008E1C9D" w14:paraId="58813452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5935F5C1" w14:textId="77777777" w:rsidR="00AC5674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設立年度</w:t>
            </w:r>
          </w:p>
        </w:tc>
        <w:tc>
          <w:tcPr>
            <w:tcW w:w="5811" w:type="dxa"/>
            <w:vAlign w:val="center"/>
          </w:tcPr>
          <w:p w14:paraId="0621C4A2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AC5674" w:rsidRPr="008E1C9D" w14:paraId="23F9D38A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6FC113D7" w14:textId="77777777" w:rsidR="00AC5674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5811" w:type="dxa"/>
            <w:vAlign w:val="center"/>
          </w:tcPr>
          <w:p w14:paraId="5D230814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41812B02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42351AAB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直近決算期における売上高（連結）</w:t>
            </w:r>
          </w:p>
        </w:tc>
        <w:tc>
          <w:tcPr>
            <w:tcW w:w="5811" w:type="dxa"/>
            <w:vAlign w:val="center"/>
          </w:tcPr>
          <w:p w14:paraId="0A4CDB2E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391479E1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135BC784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従業員数（連結）</w:t>
            </w:r>
          </w:p>
        </w:tc>
        <w:tc>
          <w:tcPr>
            <w:tcW w:w="5811" w:type="dxa"/>
            <w:vAlign w:val="center"/>
          </w:tcPr>
          <w:p w14:paraId="4301D9F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225923D0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619484B4" w14:textId="77777777" w:rsidR="004E3DAC" w:rsidRPr="008E1C9D" w:rsidRDefault="004E4303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市内従業員数（連結</w:t>
            </w:r>
            <w:r w:rsidR="004E3DAC"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19B3D0A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002BBC57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50BFA76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主な事業内容</w:t>
            </w:r>
          </w:p>
        </w:tc>
        <w:tc>
          <w:tcPr>
            <w:tcW w:w="5811" w:type="dxa"/>
            <w:vAlign w:val="center"/>
          </w:tcPr>
          <w:p w14:paraId="6386B14D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14CB35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689A8D7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A1F0078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261D68E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E70F30F" w14:textId="77777777" w:rsidR="004E3DAC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E294876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0CDB1AE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E263FBE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C684C91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84E29EB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9AB1502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351B223" w14:textId="77777777" w:rsidR="008E1C9D" w:rsidRP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28E4FDFE" w14:textId="77777777" w:rsidR="006E6AEF" w:rsidRPr="00333ABA" w:rsidRDefault="006E6AEF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6E6AEF" w:rsidRPr="00333ABA" w:rsidSect="0017317B"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8BFB" w14:textId="77777777" w:rsidR="00D75E9E" w:rsidRDefault="00D75E9E" w:rsidP="00BF38B9">
      <w:r>
        <w:separator/>
      </w:r>
    </w:p>
  </w:endnote>
  <w:endnote w:type="continuationSeparator" w:id="0">
    <w:p w14:paraId="3B96C431" w14:textId="77777777" w:rsidR="00D75E9E" w:rsidRDefault="00D75E9E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CF71" w14:textId="77777777" w:rsidR="00D75E9E" w:rsidRDefault="00D75E9E" w:rsidP="00BF38B9">
      <w:r>
        <w:separator/>
      </w:r>
    </w:p>
  </w:footnote>
  <w:footnote w:type="continuationSeparator" w:id="0">
    <w:p w14:paraId="24175A3F" w14:textId="77777777" w:rsidR="00D75E9E" w:rsidRDefault="00D75E9E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02D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199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955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6F08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ABA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1FE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68F7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8D0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3DAC"/>
    <w:rsid w:val="004E43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6D9F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675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A48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0E39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10F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1C9D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1834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879C9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A770E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5674"/>
    <w:rsid w:val="00AC6885"/>
    <w:rsid w:val="00AC6947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1CFB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3FD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1F1A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5E9E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541C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3FF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2C8F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8657500"/>
  <w15:docId w15:val="{3ED754BD-F803-4CD5-A52C-650CFFC3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英士</cp:lastModifiedBy>
  <cp:revision>16</cp:revision>
  <cp:lastPrinted>2018-05-01T01:25:00Z</cp:lastPrinted>
  <dcterms:created xsi:type="dcterms:W3CDTF">2018-05-01T00:33:00Z</dcterms:created>
  <dcterms:modified xsi:type="dcterms:W3CDTF">2023-05-12T01:20:00Z</dcterms:modified>
</cp:coreProperties>
</file>