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Chars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様式第７号（第１２条関係）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年度富山市老朽危険空き家等除却事業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補助金交付申請取下</w:t>
      </w:r>
      <w:r>
        <w:rPr>
          <w:rFonts w:hint="eastAsia" w:ascii="BIZ UD明朝 Medium" w:hAnsi="BIZ UD明朝 Medium" w:eastAsia="BIZ UD明朝 Medium"/>
          <w:color w:val="auto"/>
          <w:sz w:val="24"/>
        </w:rPr>
        <w:t>書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5040" w:firstLineChars="2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申請者　住所</w:t>
      </w:r>
    </w:p>
    <w:p>
      <w:pPr>
        <w:pStyle w:val="0"/>
        <w:ind w:firstLine="6000" w:firstLineChars="25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default" w:ascii="BIZ UD明朝 Medium" w:hAnsi="BIZ UD明朝 Medium" w:eastAsia="BIZ UD明朝 Medium"/>
          <w:color w:val="auto"/>
          <w:sz w:val="24"/>
        </w:rPr>
        <w:t>氏名</w:t>
      </w:r>
    </w:p>
    <w:p>
      <w:pPr>
        <w:pStyle w:val="0"/>
        <w:ind w:firstLine="5760" w:firstLineChars="24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電話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1"/>
          <w:dstrike w:val="0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　年　　月　　日付け富山市指令　　第　　　号で交付決定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のありました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trike w:val="0"/>
          <w:dstrike w:val="0"/>
          <w:color w:val="FFFFFF" w:themeColor="background1"/>
          <w:sz w:val="24"/>
        </w:rPr>
        <w:t>〇〇〇〇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年度</w:t>
      </w:r>
      <w:r>
        <w:rPr>
          <w:rFonts w:hint="eastAsia" w:ascii="BIZ UD明朝 Medium" w:hAnsi="BIZ UD明朝 Medium" w:eastAsia="BIZ UD明朝 Medium"/>
          <w:color w:val="auto"/>
          <w:sz w:val="24"/>
        </w:rPr>
        <w:t>富山市老朽危険空き家等除却事業補助金について、富山市補助金等交付規則第７条第１項の規定により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、申請を取り下げます。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記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left="0" w:leftChars="0"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取り下げの理由</w:t>
      </w:r>
    </w:p>
    <w:p>
      <w:pPr>
        <w:pStyle w:val="0"/>
        <w:ind w:left="0" w:leftChars="0" w:firstLineChars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  <w:u w:val="single" w:color="auto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様式第８号（第１３条関係）</w:t>
      </w: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　　　年度富山市老朽危険空き家等除却事業補助金状況報告書</w:t>
      </w:r>
    </w:p>
    <w:p>
      <w:pPr>
        <w:pStyle w:val="0"/>
        <w:jc w:val="center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　　年　　月　　日</w:t>
      </w: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ind w:firstLine="5040" w:firstLineChars="21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申請者　住所</w:t>
      </w:r>
    </w:p>
    <w:p>
      <w:pPr>
        <w:pStyle w:val="0"/>
        <w:ind w:firstLine="6000" w:firstLineChars="25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  <w:r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  <w:t>氏名</w:t>
      </w:r>
    </w:p>
    <w:p>
      <w:pPr>
        <w:pStyle w:val="0"/>
        <w:ind w:firstLine="5760" w:firstLineChars="24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　電話</w:t>
      </w: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　年　　月　　日付け富山市指令　　第　</w:t>
      </w:r>
      <w:bookmarkStart w:id="0" w:name="_GoBack"/>
      <w:bookmarkEnd w:id="0"/>
      <w:r>
        <w:rPr>
          <w:rFonts w:hint="eastAsia" w:ascii="BIZ UD明朝 Medium" w:hAnsi="BIZ UD明朝 Medium" w:eastAsia="BIZ UD明朝 Medium"/>
          <w:color w:val="auto"/>
          <w:sz w:val="24"/>
        </w:rPr>
        <w:t>　　号で交付決定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のありました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trike w:val="0"/>
          <w:dstrike w:val="0"/>
          <w:color w:val="FFFFFF" w:themeColor="background1"/>
          <w:sz w:val="24"/>
        </w:rPr>
        <w:t>〇〇〇〇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年度</w:t>
      </w:r>
      <w:r>
        <w:rPr>
          <w:rFonts w:hint="eastAsia" w:ascii="BIZ UD明朝 Medium" w:hAnsi="BIZ UD明朝 Medium" w:eastAsia="BIZ UD明朝 Medium"/>
          <w:color w:val="auto"/>
          <w:sz w:val="24"/>
        </w:rPr>
        <w:t>富山市老朽危険空き家等除却事業補助金について、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富山市補助金等交付規則第９条の規定により、下記のとおり報告します。</w:t>
      </w: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記</w:t>
      </w: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１　補助事業の遂行状況</w:t>
      </w: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２　補助事業の収支状況</w:t>
      </w: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trike w:val="0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様式第９号（第１４条関係）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年度富山市老朽危険空き家等除却事業補助金変更交付申請書</w:t>
      </w: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5040" w:firstLineChars="2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申請者　住所</w:t>
      </w:r>
    </w:p>
    <w:p>
      <w:pPr>
        <w:pStyle w:val="0"/>
        <w:ind w:firstLine="6000" w:firstLineChars="25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default" w:ascii="BIZ UD明朝 Medium" w:hAnsi="BIZ UD明朝 Medium" w:eastAsia="BIZ UD明朝 Medium"/>
          <w:color w:val="auto"/>
          <w:sz w:val="24"/>
        </w:rPr>
        <w:t>氏名</w:t>
      </w:r>
    </w:p>
    <w:p>
      <w:pPr>
        <w:pStyle w:val="0"/>
        <w:ind w:firstLine="5760" w:firstLineChars="24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電話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　年　　月　　日付け富山市指令　　第　　　号で交付決定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のありました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trike w:val="0"/>
          <w:dstrike w:val="0"/>
          <w:color w:val="FFFFFF" w:themeColor="background1"/>
          <w:sz w:val="24"/>
        </w:rPr>
        <w:t>〇〇〇〇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年度</w:t>
      </w:r>
      <w:r>
        <w:rPr>
          <w:rFonts w:hint="eastAsia" w:ascii="BIZ UD明朝 Medium" w:hAnsi="BIZ UD明朝 Medium" w:eastAsia="BIZ UD明朝 Medium"/>
          <w:color w:val="auto"/>
          <w:sz w:val="24"/>
        </w:rPr>
        <w:t>富山市老朽危険空き家等除却事業補助金について、事業計画等を変更したいので、富山市補助金等交付規則第１１条第１項の規定により、下記のとおり申請します。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記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１　変更の理由及び内容</w:t>
      </w:r>
    </w:p>
    <w:p>
      <w:pPr>
        <w:pStyle w:val="0"/>
        <w:ind w:leftChars="0" w:firstLine="0" w:firstLineChars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２　当初交付決定額　　</w:t>
      </w:r>
      <w:r>
        <w:rPr>
          <w:rFonts w:hint="eastAsia" w:ascii="BIZ UD明朝 Medium" w:hAnsi="BIZ UD明朝 Medium" w:eastAsia="BIZ UD明朝 Medium"/>
          <w:color w:val="auto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color w:val="auto"/>
          <w:sz w:val="24"/>
        </w:rPr>
        <w:t>　金　　　　　　　　円（　　年　　月　　日付）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変更後交付申請額　　　金　　　　　　　　円</w:t>
      </w:r>
    </w:p>
    <w:p>
      <w:pPr>
        <w:pStyle w:val="0"/>
        <w:ind w:leftChars="0" w:firstLine="0" w:firstLineChars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３　添付書類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当該事業計画の変更内容が確認できる書類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様式第１０号（第１４条関係）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年度富山市老朽危険空き家等除却事業補助金変更承認申請書</w:t>
      </w: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5040" w:firstLineChars="2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申請者　住所</w:t>
      </w:r>
    </w:p>
    <w:p>
      <w:pPr>
        <w:pStyle w:val="0"/>
        <w:ind w:firstLine="6000" w:firstLineChars="25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default" w:ascii="BIZ UD明朝 Medium" w:hAnsi="BIZ UD明朝 Medium" w:eastAsia="BIZ UD明朝 Medium"/>
          <w:color w:val="auto"/>
          <w:sz w:val="24"/>
        </w:rPr>
        <w:t>氏名</w:t>
      </w:r>
    </w:p>
    <w:p>
      <w:pPr>
        <w:pStyle w:val="0"/>
        <w:ind w:firstLine="5760" w:firstLineChars="24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電話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　年　　月　　日付け富山市指令　　第　　　号で交付決定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のありました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trike w:val="0"/>
          <w:dstrike w:val="0"/>
          <w:color w:val="FFFFFF" w:themeColor="background1"/>
          <w:sz w:val="24"/>
        </w:rPr>
        <w:t>〇〇〇〇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年度</w:t>
      </w:r>
      <w:r>
        <w:rPr>
          <w:rFonts w:hint="eastAsia" w:ascii="BIZ UD明朝 Medium" w:hAnsi="BIZ UD明朝 Medium" w:eastAsia="BIZ UD明朝 Medium"/>
          <w:color w:val="auto"/>
          <w:sz w:val="24"/>
        </w:rPr>
        <w:t>富山市老朽危険空き家等除却事業補助金について、事業計画等を変更したいので、富山市補助金等交付規則第１１条第１項の規定により、下記のとおり申請します。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記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１　変更の理由及び内容</w:t>
      </w:r>
    </w:p>
    <w:p>
      <w:pPr>
        <w:pStyle w:val="0"/>
        <w:ind w:leftChars="0" w:firstLine="0" w:firstLineChars="0"/>
        <w:rPr>
          <w:rFonts w:hint="default" w:ascii="BIZ UD明朝 Medium" w:hAnsi="BIZ UD明朝 Medium" w:eastAsia="BIZ UD明朝 Medium"/>
          <w:strike w:val="1"/>
          <w:dstrike w:val="0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２　添付書類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当該事業計画の変更内容が確認できる書類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default" w:ascii="BIZ UD明朝 Medium" w:hAnsi="BIZ UD明朝 Medium" w:eastAsia="BIZ UD明朝 Medium"/>
          <w:color w:val="auto"/>
          <w:sz w:val="24"/>
        </w:rPr>
        <w:br w:type="page"/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様式第１７号（第１７条関係）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年度富山市老朽危険空き家等除却事業補助金</w:t>
      </w: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変更交付申請書兼事業実績報告書</w:t>
      </w: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5040" w:firstLineChars="2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申請者　住所</w:t>
      </w:r>
    </w:p>
    <w:p>
      <w:pPr>
        <w:pStyle w:val="0"/>
        <w:ind w:firstLine="6000" w:firstLineChars="25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default" w:ascii="BIZ UD明朝 Medium" w:hAnsi="BIZ UD明朝 Medium" w:eastAsia="BIZ UD明朝 Medium"/>
          <w:color w:val="auto"/>
          <w:sz w:val="24"/>
        </w:rPr>
        <w:t>氏名</w:t>
      </w:r>
    </w:p>
    <w:p>
      <w:pPr>
        <w:pStyle w:val="0"/>
        <w:ind w:firstLine="5760" w:firstLineChars="24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電話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　　　年　　月　　日付け富山市指令　　第　　　号で交付決定のありました　　年度富山市老朽危険空き家等除却事業補助金について、次のとおり事業計画等を変更したいので、富山市補助金等交付規則第１１条第１項の規定により、下記のとおり申請します。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また、同規則第１２条及び第１９条の規定により、事業の実績を併せて報告します。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記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１　変更の理由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２　変更の内容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変更前交付決定額　　　　　金　　　　　　　円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変更後交付申請額　　　　　金　　　　　　　円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３　添付書類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・当該事業計画の変更内容が確認できる書類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・別紙３のとおり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４　振込先</w:t>
      </w:r>
    </w:p>
    <w:tbl>
      <w:tblPr>
        <w:tblStyle w:val="11"/>
        <w:tblW w:w="9452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051"/>
        <w:gridCol w:w="1134"/>
        <w:gridCol w:w="992"/>
        <w:gridCol w:w="992"/>
        <w:gridCol w:w="1134"/>
        <w:gridCol w:w="992"/>
        <w:gridCol w:w="993"/>
        <w:gridCol w:w="1158"/>
        <w:gridCol w:w="6"/>
      </w:tblGrid>
      <w:tr>
        <w:trPr>
          <w:trHeight w:val="107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金融機関</w:t>
            </w:r>
          </w:p>
        </w:tc>
        <w:tc>
          <w:tcPr>
            <w:tcW w:w="74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　　　　　　銀行・信用金庫・信用組合</w:t>
            </w:r>
          </w:p>
          <w:p>
            <w:pPr>
              <w:pStyle w:val="0"/>
              <w:spacing w:line="360" w:lineRule="exact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　　　　　　農協・その他（　　</w:t>
            </w:r>
            <w:r>
              <w:rPr>
                <w:rFonts w:hint="default" w:ascii="BIZ UD明朝 Medium" w:hAnsi="BIZ UD明朝 Medium" w:eastAsia="BIZ UD明朝 Medium"/>
                <w:color w:val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　）　　　　　</w:t>
            </w:r>
            <w:r>
              <w:rPr>
                <w:rFonts w:hint="default" w:ascii="BIZ UD明朝 Medium" w:hAnsi="BIZ UD明朝 Medium" w:eastAsia="BIZ UD明朝 Medium"/>
                <w:color w:val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　店</w:t>
            </w:r>
          </w:p>
        </w:tc>
      </w:tr>
      <w:tr>
        <w:trPr>
          <w:trHeight w:val="77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預金種目</w:t>
            </w:r>
          </w:p>
        </w:tc>
        <w:tc>
          <w:tcPr>
            <w:tcW w:w="7401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firstLine="630" w:firstLineChars="300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普通・当座・（　　　　</w:t>
            </w:r>
            <w:r>
              <w:rPr>
                <w:rFonts w:hint="default" w:ascii="BIZ UD明朝 Medium" w:hAnsi="BIZ UD明朝 Medium" w:eastAsia="BIZ UD明朝 Medium"/>
                <w:color w:val="auto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　　</w:t>
            </w:r>
            <w:r>
              <w:rPr>
                <w:rFonts w:hint="default" w:ascii="BIZ UD明朝 Medium" w:hAnsi="BIZ UD明朝 Medium" w:eastAsia="BIZ UD明朝 Medium"/>
                <w:color w:val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）</w:t>
            </w:r>
          </w:p>
        </w:tc>
      </w:tr>
      <w:tr>
        <w:trPr>
          <w:gridAfter w:val="1"/>
          <w:wAfter w:w="6" w:type="dxa"/>
          <w:trHeight w:val="572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before="173" w:beforeLines="50" w:beforeAutospacing="0"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口座番号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36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フリガナ</w:t>
            </w:r>
          </w:p>
        </w:tc>
        <w:tc>
          <w:tcPr>
            <w:tcW w:w="74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497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口座名義</w:t>
            </w:r>
          </w:p>
        </w:tc>
        <w:tc>
          <w:tcPr>
            <w:tcW w:w="74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</w:tr>
    </w:tbl>
    <w:p>
      <w:pPr>
        <w:pStyle w:val="0"/>
        <w:spacing w:line="360" w:lineRule="exact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spacing w:line="360" w:lineRule="exac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別紙３　実績報告に必要な添付書類</w:t>
      </w:r>
    </w:p>
    <w:tbl>
      <w:tblPr>
        <w:tblStyle w:val="11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530"/>
        <w:gridCol w:w="4530"/>
      </w:tblGrid>
      <w:tr>
        <w:trPr>
          <w:cantSplit/>
          <w:trHeight w:val="454" w:hRule="atLeast"/>
        </w:trPr>
        <w:tc>
          <w:tcPr>
            <w:tcW w:w="453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提出書類</w:t>
            </w:r>
          </w:p>
        </w:tc>
        <w:tc>
          <w:tcPr>
            <w:tcW w:w="453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内容</w:t>
            </w:r>
          </w:p>
        </w:tc>
      </w:tr>
      <w:tr>
        <w:trPr>
          <w:cantSplit/>
          <w:trHeight w:val="454" w:hRule="atLeast"/>
        </w:trPr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事業実績書（様式第１４号）</w:t>
            </w:r>
          </w:p>
        </w:tc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収支決算書（様式第１５号）</w:t>
            </w:r>
          </w:p>
        </w:tc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領収書の写し</w:t>
            </w:r>
          </w:p>
        </w:tc>
        <w:tc>
          <w:tcPr>
            <w:tcW w:w="453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・補助対象事業に要した費用の支払いが確認できるもの</w:t>
            </w:r>
          </w:p>
        </w:tc>
      </w:tr>
      <w:tr>
        <w:trPr>
          <w:cantSplit/>
          <w:trHeight w:val="454" w:hRule="atLeast"/>
        </w:trPr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施工完了後の写真</w:t>
            </w:r>
          </w:p>
        </w:tc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敷地の全景が分かるもの</w:t>
            </w:r>
          </w:p>
        </w:tc>
      </w:tr>
      <w:tr>
        <w:trPr>
          <w:cantSplit/>
          <w:trHeight w:val="454" w:hRule="atLeast"/>
        </w:trPr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その他市長が必要と認める書類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適宜　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様式第１８号（第１７条関係）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年度富山市老朽危険空き家等除却事業補助金</w:t>
      </w: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変更承認申請書兼事業実績報告書</w:t>
      </w: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5040" w:firstLineChars="2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申請者　住所</w:t>
      </w:r>
    </w:p>
    <w:p>
      <w:pPr>
        <w:pStyle w:val="0"/>
        <w:ind w:firstLine="6000" w:firstLineChars="25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default" w:ascii="BIZ UD明朝 Medium" w:hAnsi="BIZ UD明朝 Medium" w:eastAsia="BIZ UD明朝 Medium"/>
          <w:color w:val="auto"/>
          <w:sz w:val="24"/>
        </w:rPr>
        <w:t>氏名</w:t>
      </w:r>
    </w:p>
    <w:p>
      <w:pPr>
        <w:pStyle w:val="0"/>
        <w:ind w:firstLine="5760" w:firstLineChars="24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電話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　　　年　　月　　日付け富山市指令　　第　　　号で交付決定のありました　　年度富山市老朽危険空き家等除却事業補助金について、次のとおり事業計画等を変更したいので、富山市補助金等交付規則第１１条第１項の規定により、下記のとおり申請します。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また、同規則第１２条及び第１９条の規定により、事業の実績を併せて報告します。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記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１　変更の理由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２　変更の内容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３　変更の予定年月日　　　　　年　　　月　　　日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４　添付書類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・当該事業計画の変更内容が確認できる書類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・別紙３のとおり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５　振込先</w:t>
      </w:r>
    </w:p>
    <w:tbl>
      <w:tblPr>
        <w:tblStyle w:val="11"/>
        <w:tblW w:w="9452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051"/>
        <w:gridCol w:w="1134"/>
        <w:gridCol w:w="992"/>
        <w:gridCol w:w="992"/>
        <w:gridCol w:w="1134"/>
        <w:gridCol w:w="992"/>
        <w:gridCol w:w="993"/>
        <w:gridCol w:w="1158"/>
        <w:gridCol w:w="6"/>
      </w:tblGrid>
      <w:tr>
        <w:trPr>
          <w:trHeight w:val="107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金融機関</w:t>
            </w:r>
          </w:p>
        </w:tc>
        <w:tc>
          <w:tcPr>
            <w:tcW w:w="74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　　　　　銀行・信用金庫・信用組合</w:t>
            </w:r>
          </w:p>
          <w:p>
            <w:pPr>
              <w:pStyle w:val="0"/>
              <w:spacing w:line="360" w:lineRule="exact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　　　　　農協・その他（　　</w:t>
            </w:r>
            <w:r>
              <w:rPr>
                <w:rFonts w:hint="default" w:ascii="BIZ UD明朝 Medium" w:hAnsi="BIZ UD明朝 Medium" w:eastAsia="BIZ UD明朝 Medium"/>
                <w:color w:val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　）　　　　　</w:t>
            </w:r>
            <w:r>
              <w:rPr>
                <w:rFonts w:hint="default" w:ascii="BIZ UD明朝 Medium" w:hAnsi="BIZ UD明朝 Medium" w:eastAsia="BIZ UD明朝 Medium"/>
                <w:color w:val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　店</w:t>
            </w:r>
          </w:p>
        </w:tc>
      </w:tr>
      <w:tr>
        <w:trPr>
          <w:trHeight w:val="77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預金種目</w:t>
            </w:r>
          </w:p>
        </w:tc>
        <w:tc>
          <w:tcPr>
            <w:tcW w:w="7401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firstLine="630" w:firstLineChars="300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普通・当座・（　　　　</w:t>
            </w:r>
            <w:r>
              <w:rPr>
                <w:rFonts w:hint="default" w:ascii="BIZ UD明朝 Medium" w:hAnsi="BIZ UD明朝 Medium" w:eastAsia="BIZ UD明朝 Medium"/>
                <w:color w:val="auto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　　</w:t>
            </w:r>
            <w:r>
              <w:rPr>
                <w:rFonts w:hint="default" w:ascii="BIZ UD明朝 Medium" w:hAnsi="BIZ UD明朝 Medium" w:eastAsia="BIZ UD明朝 Medium"/>
                <w:color w:val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）</w:t>
            </w:r>
          </w:p>
        </w:tc>
      </w:tr>
      <w:tr>
        <w:trPr>
          <w:gridAfter w:val="1"/>
          <w:wAfter w:w="6" w:type="dxa"/>
          <w:trHeight w:val="572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before="173" w:beforeLines="50" w:beforeAutospacing="0"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口座番号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36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フリガナ</w:t>
            </w:r>
          </w:p>
        </w:tc>
        <w:tc>
          <w:tcPr>
            <w:tcW w:w="74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497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口座名義</w:t>
            </w:r>
          </w:p>
        </w:tc>
        <w:tc>
          <w:tcPr>
            <w:tcW w:w="74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別紙３　実績報告に必要な添付書類</w:t>
      </w:r>
    </w:p>
    <w:tbl>
      <w:tblPr>
        <w:tblStyle w:val="11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530"/>
        <w:gridCol w:w="4530"/>
      </w:tblGrid>
      <w:tr>
        <w:trPr>
          <w:cantSplit/>
          <w:trHeight w:val="454" w:hRule="atLeast"/>
        </w:trPr>
        <w:tc>
          <w:tcPr>
            <w:tcW w:w="453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提出書類</w:t>
            </w:r>
          </w:p>
        </w:tc>
        <w:tc>
          <w:tcPr>
            <w:tcW w:w="453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内容</w:t>
            </w:r>
          </w:p>
        </w:tc>
      </w:tr>
      <w:tr>
        <w:trPr>
          <w:cantSplit/>
          <w:trHeight w:val="454" w:hRule="atLeast"/>
        </w:trPr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事業実績書（様式第１４号）</w:t>
            </w:r>
          </w:p>
        </w:tc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収支決算書（様式第１５号）</w:t>
            </w:r>
          </w:p>
        </w:tc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領収書の写し</w:t>
            </w:r>
          </w:p>
        </w:tc>
        <w:tc>
          <w:tcPr>
            <w:tcW w:w="453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・補助対象事業に要した費用の支払いが確認できるもの</w:t>
            </w:r>
          </w:p>
        </w:tc>
      </w:tr>
      <w:tr>
        <w:trPr>
          <w:cantSplit/>
          <w:trHeight w:val="454" w:hRule="atLeast"/>
        </w:trPr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施工完了後の写真</w:t>
            </w:r>
          </w:p>
        </w:tc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敷地の全景が分かるもの</w:t>
            </w:r>
          </w:p>
        </w:tc>
      </w:tr>
      <w:tr>
        <w:trPr>
          <w:cantSplit/>
          <w:trHeight w:val="454" w:hRule="atLeast"/>
        </w:trPr>
        <w:tc>
          <w:tcPr>
            <w:tcW w:w="453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その他市長が必要と認める書類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適宜　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0070C0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paragraph" w:styleId="1">
    <w:name w:val="heading 1"/>
    <w:basedOn w:val="0"/>
    <w:next w:val="0"/>
    <w:link w:val="34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0"/>
      <w15:collapsed w:val="0"/>
    </w:pPr>
    <w:rPr>
      <w:rFonts w:asciiTheme="majorHAnsi" w:hAnsiTheme="majorHAnsi" w:eastAsiaTheme="minorEastAsia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entury" w:hAnsi="Century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Theme="minorEastAsia" w:hAnsiTheme="minorEastAsia" w:eastAsiaTheme="minorEastAsia"/>
      <w:color w:val="000000" w:themeColor="text1"/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Theme="minorEastAsia" w:hAnsiTheme="minorEastAsia"/>
      <w:color w:val="000000" w:themeColor="text1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Theme="minorEastAsia" w:hAnsiTheme="minorEastAsia" w:eastAsiaTheme="minorEastAsia"/>
      <w:color w:val="000000" w:themeColor="text1"/>
      <w:sz w:val="24"/>
    </w:rPr>
  </w:style>
  <w:style w:type="character" w:styleId="25" w:customStyle="1">
    <w:name w:val="結語 (文字)"/>
    <w:basedOn w:val="10"/>
    <w:next w:val="25"/>
    <w:link w:val="24"/>
    <w:uiPriority w:val="0"/>
    <w:rPr>
      <w:rFonts w:asciiTheme="minorEastAsia" w:hAnsiTheme="minorEastAsia"/>
      <w:color w:val="000000" w:themeColor="text1"/>
      <w:sz w:val="24"/>
    </w:rPr>
  </w:style>
  <w:style w:type="character" w:styleId="26">
    <w:name w:val="annotation reference"/>
    <w:basedOn w:val="10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basedOn w:val="10"/>
    <w:next w:val="28"/>
    <w:link w:val="27"/>
    <w:uiPriority w:val="0"/>
    <w:rPr>
      <w:rFonts w:ascii="Century" w:hAnsi="Century" w:eastAsia="ＭＳ 明朝"/>
    </w:rPr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basedOn w:val="28"/>
    <w:next w:val="30"/>
    <w:link w:val="29"/>
    <w:uiPriority w:val="0"/>
    <w:rPr>
      <w:rFonts w:ascii="Century" w:hAnsi="Century" w:eastAsia="ＭＳ 明朝"/>
      <w:b w:val="1"/>
    </w:rPr>
  </w:style>
  <w:style w:type="paragraph" w:styleId="31">
    <w:name w:val="Revision"/>
    <w:next w:val="31"/>
    <w:link w:val="0"/>
    <w:uiPriority w:val="0"/>
    <w:rPr>
      <w:rFonts w:ascii="Century" w:hAnsi="Century" w:eastAsia="ＭＳ 明朝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character" w:styleId="34" w:customStyle="1">
    <w:name w:val="見出し 1 (文字)"/>
    <w:basedOn w:val="10"/>
    <w:next w:val="34"/>
    <w:link w:val="1"/>
    <w:uiPriority w:val="0"/>
    <w:rPr>
      <w:rFonts w:asciiTheme="majorHAnsi" w:hAnsiTheme="majorHAnsi" w:eastAsiaTheme="minorEastAsia"/>
      <w:kern w:val="2"/>
      <w:sz w:val="24"/>
    </w:rPr>
  </w:style>
  <w:style w:type="paragraph" w:styleId="35" w:customStyle="1">
    <w:name w:val="条項"/>
    <w:basedOn w:val="0"/>
    <w:next w:val="3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271" w:leftChars="0" w:rightChars="0" w:hanging="271" w:hangingChars="100"/>
      <w:contextualSpacing w:val="0"/>
      <w:mirrorIndents w:val="0"/>
      <w:jc w:val="left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36">
    <w:name w:val="Table Grid"/>
    <w:basedOn w:val="11"/>
    <w:next w:val="36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7" w:customStyle="1">
    <w:name w:val="表 (格子)1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3372</TotalTime>
  <Pages>8</Pages>
  <Words>0</Words>
  <Characters>1627</Characters>
  <Application>JUST Note</Application>
  <Lines>339</Lines>
  <Paragraphs>122</Paragraphs>
  <Company>企画管理部情報統計課</Company>
  <CharactersWithSpaces>1963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小竹　哲郎</dc:creator>
  <cp:lastModifiedBy>山口　恵美</cp:lastModifiedBy>
  <cp:lastPrinted>2026-07-15T05:04:01Z</cp:lastPrinted>
  <dcterms:created xsi:type="dcterms:W3CDTF">2024-07-31T06:10:00Z</dcterms:created>
  <dcterms:modified xsi:type="dcterms:W3CDTF">2026-07-15T05:17:38Z</dcterms:modified>
  <cp:revision>42</cp:revision>
</cp:coreProperties>
</file>