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snapToGrid w:val="0"/>
        <w:textAlignment w:val="center"/>
        <w:rPr>
          <w:rFonts w:hint="default" w:ascii="BIZ UD明朝 Medium" w:hAnsi="BIZ UD明朝 Medium" w:eastAsia="BIZ UD明朝 Medium"/>
          <w:snapToGrid w:val="0"/>
        </w:rPr>
      </w:pPr>
      <w:r>
        <w:rPr>
          <w:rFonts w:hint="eastAsia" w:ascii="BIZ UD明朝 Medium" w:hAnsi="BIZ UD明朝 Medium" w:eastAsia="BIZ UD明朝 Medium"/>
          <w:snapToGrid w:val="0"/>
          <w:sz w:val="24"/>
        </w:rPr>
        <w:t>様式第４号（第５条関係）</w:t>
      </w:r>
    </w:p>
    <w:p>
      <w:pPr>
        <w:pStyle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年　　月　　日</w:t>
      </w:r>
    </w:p>
    <w:p>
      <w:pPr>
        <w:pStyle w:val="0"/>
        <w:snapToGrid w:val="0"/>
        <w:spacing w:before="120" w:beforeLines="0" w:beforeAutospacing="0"/>
        <w:jc w:val="center"/>
        <w:textAlignment w:val="center"/>
        <w:rPr>
          <w:rFonts w:hint="default" w:ascii="BIZ UD明朝 Medium" w:hAnsi="BIZ UD明朝 Medium" w:eastAsia="BIZ UD明朝 Medium"/>
          <w:snapToGrid w:val="0"/>
        </w:rPr>
      </w:pPr>
      <w:r>
        <w:rPr>
          <w:rFonts w:hint="eastAsia" w:ascii="BIZ UD明朝 Medium" w:hAnsi="BIZ UD明朝 Medium" w:eastAsia="BIZ UD明朝 Medium"/>
          <w:snapToGrid w:val="0"/>
          <w:sz w:val="24"/>
        </w:rPr>
        <w:t>工事変更届</w:t>
      </w:r>
    </w:p>
    <w:p>
      <w:pPr>
        <w:pStyle w:val="0"/>
        <w:snapToGrid w:val="0"/>
        <w:spacing w:before="120" w:beforeLines="0" w:beforeAutospacing="0"/>
        <w:jc w:val="left"/>
        <w:textAlignment w:val="center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color w:val="000000"/>
          <w:sz w:val="24"/>
        </w:rPr>
        <w:t>　　　　　</w:t>
      </w:r>
      <w:r>
        <w:rPr>
          <w:rFonts w:hint="eastAsia" w:ascii="BIZ UD明朝 Medium" w:hAnsi="BIZ UD明朝 Medium" w:eastAsia="BIZ UD明朝 Medium"/>
          <w:color w:val="000000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color w:val="000000"/>
          <w:sz w:val="24"/>
        </w:rPr>
        <w:t>　　　　　　　　　　　　</w:t>
      </w:r>
      <w:r>
        <w:rPr>
          <w:rFonts w:hint="eastAsia" w:ascii="BIZ UD明朝 Medium" w:hAnsi="BIZ UD明朝 Medium" w:eastAsia="BIZ UD明朝 Medium"/>
          <w:color w:val="00000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color w:val="000000"/>
          <w:sz w:val="24"/>
        </w:rPr>
        <w:t>工事主</w:t>
      </w:r>
      <w:r>
        <w:rPr>
          <w:rFonts w:hint="eastAsia" w:ascii="BIZ UD明朝 Medium" w:hAnsi="BIZ UD明朝 Medium" w:eastAsia="BIZ UD明朝 Medium"/>
          <w:sz w:val="24"/>
        </w:rPr>
        <w:t>　住所　　　　　　　　　　</w:t>
      </w:r>
    </w:p>
    <w:p>
      <w:pPr>
        <w:pStyle w:val="0"/>
        <w:adjustRightInd w:val="0"/>
        <w:ind w:right="896" w:rightChars="400" w:firstLine="3175" w:firstLineChars="125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  </w:t>
      </w:r>
      <w:r>
        <w:rPr>
          <w:rFonts w:hint="eastAsia" w:ascii="BIZ UD明朝 Medium" w:hAnsi="BIZ UD明朝 Medium" w:eastAsia="BIZ UD明朝 Medium"/>
          <w:sz w:val="24"/>
        </w:rPr>
        <w:t>氏名</w:t>
      </w:r>
    </w:p>
    <w:p>
      <w:pPr>
        <w:pStyle w:val="0"/>
        <w:adjustRightInd w:val="0"/>
        <w:ind w:right="112" w:rightChars="50" w:firstLine="3175" w:firstLineChars="125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（電話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　　　　　　　　　）</w:t>
      </w:r>
    </w:p>
    <w:p>
      <w:pPr>
        <w:pStyle w:val="0"/>
        <w:adjustRightInd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（法人にあっては、主たる事業所の所在地、名称及び代表者の氏名）</w:t>
      </w:r>
    </w:p>
    <w:p>
      <w:pPr>
        <w:pStyle w:val="0"/>
        <w:jc w:val="left"/>
        <w:textAlignment w:val="center"/>
        <w:rPr>
          <w:rFonts w:hint="default" w:ascii="BIZ UD明朝 Medium" w:hAnsi="BIZ UD明朝 Medium" w:eastAsia="BIZ UD明朝 Medium"/>
          <w:snapToGrid w:val="0"/>
          <w:color w:val="000000"/>
          <w:spacing w:val="-6"/>
        </w:rPr>
      </w:pPr>
    </w:p>
    <w:p>
      <w:pPr>
        <w:pStyle w:val="0"/>
        <w:ind w:firstLine="242" w:firstLineChars="100"/>
        <w:jc w:val="left"/>
        <w:textAlignment w:val="center"/>
        <w:rPr>
          <w:rFonts w:hint="default" w:ascii="BIZ UD明朝 Medium" w:hAnsi="BIZ UD明朝 Medium" w:eastAsia="BIZ UD明朝 Medium"/>
          <w:snapToGrid w:val="0"/>
          <w:color w:val="000000"/>
          <w:spacing w:val="-6"/>
        </w:rPr>
      </w:pPr>
      <w:r>
        <w:rPr>
          <w:rFonts w:hint="eastAsia" w:ascii="BIZ UD明朝 Medium" w:hAnsi="BIZ UD明朝 Medium" w:eastAsia="BIZ UD明朝 Medium"/>
          <w:snapToGrid w:val="0"/>
          <w:color w:val="000000"/>
          <w:spacing w:val="-6"/>
          <w:sz w:val="24"/>
        </w:rPr>
        <w:t>宅地造成及び特定盛土等規制法　</w:t>
      </w:r>
      <w:r>
        <w:rPr>
          <w:rFonts w:hint="eastAsia" w:ascii="BIZ UD明朝 Medium" w:hAnsi="BIZ UD明朝 Medium" w:eastAsia="BIZ UD明朝 Medium"/>
          <w:sz w:val="48"/>
          <w:eastAsianLayout w:id="1" w:combine="1" w:combineBrackets="none"/>
        </w:rPr>
        <w:t>第１６条第２項第３５条第２項</w:t>
      </w:r>
      <w:r>
        <w:rPr>
          <w:rFonts w:hint="eastAsia" w:ascii="BIZ UD明朝 Medium" w:hAnsi="BIZ UD明朝 Medium" w:eastAsia="BIZ UD明朝 Medium"/>
          <w:snapToGrid w:val="0"/>
          <w:color w:val="000000"/>
          <w:spacing w:val="-6"/>
          <w:sz w:val="24"/>
        </w:rPr>
        <w:t>　の規定により、工事の計画の変更について次のとおり届け出ます。</w:t>
      </w:r>
    </w:p>
    <w:tbl>
      <w:tblPr>
        <w:tblStyle w:val="11"/>
        <w:tblW w:w="93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7376"/>
      </w:tblGrid>
      <w:tr>
        <w:trPr>
          <w:trHeight w:val="907" w:hRule="atLeast"/>
        </w:trPr>
        <w:tc>
          <w:tcPr>
            <w:tcW w:w="1985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許可年月日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及び許可番号</w:t>
            </w:r>
          </w:p>
        </w:tc>
        <w:tc>
          <w:tcPr>
            <w:tcW w:w="7376" w:type="dxa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　　　年　　　　月　　　　日　　　　　第　　　　　　　号　</w:t>
            </w:r>
          </w:p>
        </w:tc>
      </w:tr>
      <w:tr>
        <w:trPr>
          <w:trHeight w:val="907" w:hRule="atLeast"/>
        </w:trPr>
        <w:tc>
          <w:tcPr>
            <w:tcW w:w="1985" w:type="dxa"/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工事をする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土地の所在地</w:t>
            </w:r>
          </w:p>
          <w:p>
            <w:pPr>
              <w:pStyle w:val="0"/>
              <w:snapToGrid w:val="0"/>
              <w:spacing w:line="240" w:lineRule="exact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及び地番</w:t>
            </w:r>
          </w:p>
        </w:tc>
        <w:tc>
          <w:tcPr>
            <w:tcW w:w="7376" w:type="dxa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</w:t>
            </w:r>
          </w:p>
        </w:tc>
      </w:tr>
      <w:tr>
        <w:trPr>
          <w:trHeight w:val="842" w:hRule="atLeast"/>
        </w:trPr>
        <w:tc>
          <w:tcPr>
            <w:tcW w:w="1985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施行する</w:t>
            </w:r>
          </w:p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工事の内容</w:t>
            </w:r>
          </w:p>
        </w:tc>
        <w:tc>
          <w:tcPr>
            <w:tcW w:w="7376" w:type="dxa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宅地造成　・　特定盛土等　・　土石の堆積</w:t>
            </w:r>
          </w:p>
        </w:tc>
      </w:tr>
      <w:tr>
        <w:trPr>
          <w:trHeight w:val="2098" w:hRule="atLeast"/>
        </w:trPr>
        <w:tc>
          <w:tcPr>
            <w:tcW w:w="1985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変更事項</w:t>
            </w:r>
          </w:p>
        </w:tc>
        <w:tc>
          <w:tcPr>
            <w:tcW w:w="7376" w:type="dxa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□工事主、設計者又は工事施行者の氏名若しくは名称又は住所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144780</wp:posOffset>
                      </wp:positionV>
                      <wp:extent cx="4376420" cy="6902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376420" cy="690245"/>
                              </a:xfrm>
                              <a:prstGeom prst="bracketPair">
                                <a:avLst>
                                  <a:gd name="adj" fmla="val 7728"/>
                                </a:avLst>
                              </a:prstGeom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44.6pt;height:54.35pt;mso-position-horizontal-relative:text;position:absolute;margin-left:12.9pt;margin-top:11.4pt;mso-wrap-distance-bottom:0pt;mso-wrap-distance-right:16pt;mso-wrap-distance-top:0pt;" o:spid="_x0000_s1026" o:allowincell="t" o:allowoverlap="t" filled="f" stroked="t" strokecolor="#000000" strokeweight="0.5pt" o:spt="185" type="#_x0000_t185" adj="166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　変更前：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　</w:t>
            </w:r>
          </w:p>
          <w:p>
            <w:pPr>
              <w:pStyle w:val="0"/>
              <w:snapToGrid w:val="0"/>
              <w:ind w:firstLine="508" w:firstLineChars="20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変更後：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□工事の着手予定年月日又は完了予定年月日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157480</wp:posOffset>
                      </wp:positionV>
                      <wp:extent cx="4376420" cy="69024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376420" cy="690245"/>
                              </a:xfrm>
                              <a:prstGeom prst="bracketPair">
                                <a:avLst>
                                  <a:gd name="adj" fmla="val 7728"/>
                                </a:avLst>
                              </a:prstGeom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44.6pt;height:54.35pt;mso-position-horizontal-relative:text;position:absolute;margin-left:12.9pt;margin-top:12.4pt;mso-wrap-distance-bottom:0pt;mso-wrap-distance-right:16pt;mso-wrap-distance-top:0pt;" o:spid="_x0000_s1027" o:allowincell="t" o:allowoverlap="t" filled="f" stroked="t" strokecolor="#000000" strokeweight="0.5pt" o:spt="185" type="#_x0000_t185" adj="1669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　変更前：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　　</w:t>
            </w:r>
          </w:p>
          <w:p>
            <w:pPr>
              <w:pStyle w:val="0"/>
              <w:snapToGrid w:val="0"/>
              <w:ind w:firstLine="508" w:firstLineChars="20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変更後：</w:t>
            </w:r>
          </w:p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</w:p>
        </w:tc>
      </w:tr>
      <w:tr>
        <w:trPr>
          <w:trHeight w:val="734" w:hRule="atLeast"/>
        </w:trPr>
        <w:tc>
          <w:tcPr>
            <w:tcW w:w="1985" w:type="dxa"/>
            <w:vAlign w:val="center"/>
          </w:tcPr>
          <w:p>
            <w:pPr>
              <w:pStyle w:val="0"/>
              <w:snapToGrid w:val="0"/>
              <w:jc w:val="distribute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sz w:val="24"/>
              </w:rPr>
              <w:t>変更理由</w:t>
            </w:r>
          </w:p>
        </w:tc>
        <w:tc>
          <w:tcPr>
            <w:tcW w:w="7376" w:type="dxa"/>
            <w:vAlign w:val="center"/>
          </w:tcPr>
          <w:p>
            <w:pPr>
              <w:pStyle w:val="0"/>
              <w:snapToGrid w:val="0"/>
              <w:textAlignment w:val="center"/>
              <w:rPr>
                <w:rFonts w:hint="default" w:ascii="BIZ UD明朝 Medium" w:hAnsi="BIZ UD明朝 Medium" w:eastAsia="BIZ UD明朝 Medium"/>
                <w:snapToGrid w:val="0"/>
              </w:rPr>
            </w:pPr>
          </w:p>
        </w:tc>
      </w:tr>
    </w:tbl>
    <w:p>
      <w:pPr>
        <w:pStyle w:val="0"/>
        <w:spacing w:before="80" w:beforeLines="0" w:beforeAutospacing="0" w:line="260" w:lineRule="exact"/>
        <w:ind w:left="224" w:leftChars="1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備考</w:t>
      </w:r>
    </w:p>
    <w:p>
      <w:pPr>
        <w:pStyle w:val="0"/>
        <w:spacing w:before="80" w:beforeLines="0" w:beforeAutospacing="0" w:line="260" w:lineRule="exact"/>
        <w:ind w:left="112" w:leftChars="50" w:firstLine="381" w:firstLineChars="15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施行する工事の内容は、該当するものに〇印を付けてください。</w:t>
      </w:r>
    </w:p>
    <w:p>
      <w:pPr>
        <w:pStyle w:val="0"/>
        <w:spacing w:before="80" w:beforeLines="0" w:beforeAutospacing="0" w:line="260" w:lineRule="exact"/>
        <w:ind w:left="112" w:leftChars="50" w:firstLine="381" w:firstLineChars="15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２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□欄は、該当する箇所にレ印を付けてください。</w:t>
      </w:r>
    </w:p>
    <w:p>
      <w:pPr>
        <w:pStyle w:val="0"/>
        <w:spacing w:before="80" w:beforeLines="0" w:beforeAutospacing="0"/>
        <w:ind w:firstLine="508" w:firstLineChars="20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土石の堆積に関する工事の完了予定年月日の変更については、当該変更後の</w:t>
      </w:r>
    </w:p>
    <w:p>
      <w:pPr>
        <w:pStyle w:val="0"/>
        <w:spacing w:before="80" w:beforeLines="0" w:beforeAutospacing="0"/>
        <w:ind w:left="672" w:leftChars="3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z w:val="24"/>
        </w:rPr>
        <w:t>工事予定期間（着手予定年月日から完了予定年月日までの期間をい</w:t>
      </w:r>
      <w:r>
        <w:rPr>
          <w:rFonts w:hint="eastAsia" w:ascii="BIZ UD明朝 Medium" w:hAnsi="BIZ UD明朝 Medium" w:eastAsia="BIZ UD明朝 Medium"/>
          <w:kern w:val="0"/>
          <w:sz w:val="24"/>
        </w:rPr>
        <w:t>う。）</w:t>
      </w:r>
      <w:r>
        <w:rPr>
          <w:rFonts w:hint="eastAsia" w:ascii="BIZ UD明朝 Medium" w:hAnsi="BIZ UD明朝 Medium" w:eastAsia="BIZ UD明朝 Medium"/>
          <w:sz w:val="24"/>
        </w:rPr>
        <w:t>が当該変更前の工事予定期間を超えないものに限ります。</w:t>
      </w:r>
    </w:p>
    <w:p>
      <w:pPr>
        <w:pStyle w:val="0"/>
        <w:widowControl w:val="1"/>
        <w:ind w:left="1524" w:hanging="1524" w:hangingChars="600"/>
        <w:jc w:val="left"/>
        <w:rPr>
          <w:rFonts w:hint="default" w:ascii="BIZ UD明朝 Medium" w:hAnsi="BIZ UD明朝 Medium" w:eastAsia="BIZ UD明朝 Medium"/>
          <w:snapToGrid w:val="0"/>
          <w:sz w:val="24"/>
        </w:rPr>
      </w:pPr>
    </w:p>
    <w:p>
      <w:pPr>
        <w:pStyle w:val="0"/>
        <w:widowControl w:val="1"/>
        <w:ind w:left="1524" w:hanging="1524" w:hangingChars="600"/>
        <w:jc w:val="left"/>
        <w:rPr>
          <w:rFonts w:hint="default" w:ascii="BIZ UD明朝 Medium" w:hAnsi="BIZ UD明朝 Medium" w:eastAsia="BIZ UD明朝 Medium"/>
          <w:sz w:val="22"/>
        </w:rPr>
      </w:pPr>
      <w:bookmarkStart w:id="0" w:name="_GoBack"/>
      <w:bookmarkEnd w:id="0"/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02：2倍上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right="420"/>
      <w:jc w:val="right"/>
    </w:pPr>
    <w:rPr>
      <w:rFonts w:ascii="ＭＳ 明朝" w:hAnsi="ＭＳ 明朝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1</Words>
  <Characters>906</Characters>
  <Application>JUST Note</Application>
  <Lines>170</Lines>
  <Paragraphs>75</Paragraphs>
  <CharactersWithSpaces>1156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高井　健太朗</dc:creator>
  <cp:lastModifiedBy>新谷　雪子</cp:lastModifiedBy>
  <cp:lastPrinted>2025-04-09T02:27:00Z</cp:lastPrinted>
  <dcterms:created xsi:type="dcterms:W3CDTF">2025-04-09T07:30:00Z</dcterms:created>
  <dcterms:modified xsi:type="dcterms:W3CDTF">2025-04-24T07:27:12Z</dcterms:modified>
  <cp:revision>7</cp:revision>
</cp:coreProperties>
</file>