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66" w:rsidRPr="007615F4" w:rsidRDefault="003B2066" w:rsidP="003B2066">
      <w:pPr>
        <w:rPr>
          <w:rFonts w:ascii="BIZ UD明朝 Medium" w:eastAsia="BIZ UD明朝 Medium" w:hAnsi="BIZ UD明朝 Medium"/>
          <w:sz w:val="24"/>
          <w:szCs w:val="24"/>
        </w:rPr>
      </w:pPr>
      <w:r w:rsidRPr="007615F4">
        <w:rPr>
          <w:rFonts w:ascii="BIZ UD明朝 Medium" w:eastAsia="BIZ UD明朝 Medium" w:hAnsi="BIZ UD明朝 Medium" w:hint="eastAsia"/>
          <w:sz w:val="24"/>
          <w:szCs w:val="24"/>
        </w:rPr>
        <w:t>様式第８号（第１１条関係）</w:t>
      </w:r>
    </w:p>
    <w:p w:rsidR="003B2066" w:rsidRPr="007615F4" w:rsidRDefault="003B2066" w:rsidP="003B2066">
      <w:pPr>
        <w:rPr>
          <w:rFonts w:ascii="BIZ UD明朝 Medium" w:eastAsia="BIZ UD明朝 Medium" w:hAnsi="BIZ UD明朝 Medium"/>
          <w:sz w:val="24"/>
          <w:szCs w:val="24"/>
        </w:rPr>
      </w:pPr>
    </w:p>
    <w:p w:rsidR="003B2066" w:rsidRPr="007615F4" w:rsidRDefault="003B2066" w:rsidP="003B2066">
      <w:pPr>
        <w:rPr>
          <w:rFonts w:ascii="BIZ UD明朝 Medium" w:eastAsia="BIZ UD明朝 Medium" w:hAnsi="BIZ UD明朝 Medium"/>
          <w:sz w:val="24"/>
          <w:szCs w:val="24"/>
        </w:rPr>
      </w:pPr>
    </w:p>
    <w:p w:rsidR="003B2066" w:rsidRPr="009910A5" w:rsidRDefault="003B2066" w:rsidP="003B206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910A5">
        <w:rPr>
          <w:rFonts w:ascii="BIZ UD明朝 Medium" w:eastAsia="BIZ UD明朝 Medium" w:hAnsi="BIZ UD明朝 Medium" w:hint="eastAsia"/>
          <w:sz w:val="24"/>
          <w:szCs w:val="24"/>
        </w:rPr>
        <w:t xml:space="preserve">　年度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9910A5">
        <w:rPr>
          <w:rFonts w:ascii="BIZ UD明朝 Medium" w:eastAsia="BIZ UD明朝 Medium" w:hAnsi="BIZ UD明朝 Medium" w:hint="eastAsia"/>
          <w:sz w:val="24"/>
          <w:szCs w:val="24"/>
        </w:rPr>
        <w:t>富山市脱炭素化設備等導入補助金実績報告書</w:t>
      </w:r>
    </w:p>
    <w:tbl>
      <w:tblPr>
        <w:tblStyle w:val="1"/>
        <w:tblpPr w:vertAnchor="text" w:horzAnchor="margin" w:tblpX="4087" w:tblpY="22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3121"/>
      </w:tblGrid>
      <w:tr w:rsidR="003B2066" w:rsidRPr="007615F4" w:rsidTr="00FA0C8D">
        <w:trPr>
          <w:trHeight w:val="350"/>
        </w:trPr>
        <w:tc>
          <w:tcPr>
            <w:tcW w:w="1680" w:type="dxa"/>
            <w:vAlign w:val="center"/>
          </w:tcPr>
          <w:p w:rsidR="003B2066" w:rsidRPr="007615F4" w:rsidRDefault="003B2066" w:rsidP="00FA0C8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報告日</w:t>
            </w:r>
          </w:p>
        </w:tc>
        <w:tc>
          <w:tcPr>
            <w:tcW w:w="3121" w:type="dxa"/>
          </w:tcPr>
          <w:p w:rsidR="003B2066" w:rsidRPr="007615F4" w:rsidRDefault="003B2066" w:rsidP="00FA0C8D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　日</w:t>
            </w:r>
          </w:p>
        </w:tc>
      </w:tr>
    </w:tbl>
    <w:p w:rsidR="003B2066" w:rsidRPr="007615F4" w:rsidRDefault="003B2066" w:rsidP="003B2066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B2066" w:rsidRPr="007615F4" w:rsidRDefault="003B2066" w:rsidP="003B206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B2066" w:rsidRPr="007615F4" w:rsidRDefault="003B2066" w:rsidP="003B206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615F4">
        <w:rPr>
          <w:rFonts w:ascii="BIZ UD明朝 Medium" w:eastAsia="BIZ UD明朝 Medium" w:hAnsi="BIZ UD明朝 Medium" w:hint="eastAsia"/>
          <w:sz w:val="24"/>
          <w:szCs w:val="24"/>
        </w:rPr>
        <w:t>（宛先）富山市長</w:t>
      </w:r>
    </w:p>
    <w:p w:rsidR="003B2066" w:rsidRPr="007615F4" w:rsidRDefault="003B2066" w:rsidP="003B2066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1890"/>
        <w:gridCol w:w="1224"/>
        <w:gridCol w:w="2126"/>
        <w:gridCol w:w="1134"/>
        <w:gridCol w:w="2126"/>
      </w:tblGrid>
      <w:tr w:rsidR="003B2066" w:rsidRPr="007615F4" w:rsidTr="00FA0C8D">
        <w:tc>
          <w:tcPr>
            <w:tcW w:w="1890" w:type="dxa"/>
            <w:vAlign w:val="center"/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6610" w:type="dxa"/>
            <w:gridSpan w:val="4"/>
          </w:tcPr>
          <w:p w:rsidR="003B2066" w:rsidRPr="00046778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（〒　　　-　　　　 ）富山市</w:t>
            </w:r>
          </w:p>
        </w:tc>
      </w:tr>
      <w:tr w:rsidR="003B2066" w:rsidRPr="007615F4" w:rsidTr="00FA0C8D">
        <w:tc>
          <w:tcPr>
            <w:tcW w:w="1890" w:type="dxa"/>
            <w:vAlign w:val="center"/>
          </w:tcPr>
          <w:p w:rsidR="003B2066" w:rsidRPr="00EF17E9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17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法人名</w:t>
            </w:r>
          </w:p>
        </w:tc>
        <w:tc>
          <w:tcPr>
            <w:tcW w:w="6610" w:type="dxa"/>
            <w:gridSpan w:val="4"/>
            <w:vAlign w:val="center"/>
          </w:tcPr>
          <w:p w:rsidR="003B2066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B2066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2066" w:rsidRPr="007615F4" w:rsidTr="00FA0C8D">
        <w:tc>
          <w:tcPr>
            <w:tcW w:w="1890" w:type="dxa"/>
            <w:vAlign w:val="center"/>
          </w:tcPr>
          <w:p w:rsidR="003B2066" w:rsidRPr="00EF17E9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F17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代表者氏名</w:t>
            </w:r>
          </w:p>
        </w:tc>
        <w:tc>
          <w:tcPr>
            <w:tcW w:w="6610" w:type="dxa"/>
            <w:gridSpan w:val="4"/>
            <w:vAlign w:val="center"/>
          </w:tcPr>
          <w:p w:rsidR="003B2066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B2066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2066" w:rsidRPr="007615F4" w:rsidTr="00FA0C8D">
        <w:trPr>
          <w:trHeight w:val="360"/>
        </w:trPr>
        <w:tc>
          <w:tcPr>
            <w:tcW w:w="1890" w:type="dxa"/>
            <w:vAlign w:val="center"/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業種</w:t>
            </w:r>
          </w:p>
        </w:tc>
        <w:tc>
          <w:tcPr>
            <w:tcW w:w="6610" w:type="dxa"/>
            <w:gridSpan w:val="4"/>
          </w:tcPr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2066" w:rsidRPr="007615F4" w:rsidTr="00FA0C8D">
        <w:trPr>
          <w:trHeight w:val="360"/>
        </w:trPr>
        <w:tc>
          <w:tcPr>
            <w:tcW w:w="1890" w:type="dxa"/>
            <w:vAlign w:val="center"/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従業員数</w:t>
            </w:r>
          </w:p>
        </w:tc>
        <w:tc>
          <w:tcPr>
            <w:tcW w:w="6610" w:type="dxa"/>
            <w:gridSpan w:val="4"/>
          </w:tcPr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2066" w:rsidRPr="007615F4" w:rsidTr="00FA0C8D">
        <w:trPr>
          <w:trHeight w:val="360"/>
        </w:trPr>
        <w:tc>
          <w:tcPr>
            <w:tcW w:w="1890" w:type="dxa"/>
            <w:vAlign w:val="center"/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資本金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の額又は出資の総額</w:t>
            </w:r>
          </w:p>
        </w:tc>
        <w:tc>
          <w:tcPr>
            <w:tcW w:w="6610" w:type="dxa"/>
            <w:gridSpan w:val="4"/>
          </w:tcPr>
          <w:p w:rsidR="003B2066" w:rsidRPr="00EF17E9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2066" w:rsidRPr="007615F4" w:rsidTr="00FA0C8D">
        <w:trPr>
          <w:trHeight w:val="360"/>
        </w:trPr>
        <w:tc>
          <w:tcPr>
            <w:tcW w:w="1890" w:type="dxa"/>
            <w:vAlign w:val="center"/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受講したセミナー又は受講する予定セミナーの名称</w:t>
            </w:r>
          </w:p>
        </w:tc>
        <w:tc>
          <w:tcPr>
            <w:tcW w:w="6610" w:type="dxa"/>
            <w:gridSpan w:val="4"/>
          </w:tcPr>
          <w:p w:rsidR="003B2066" w:rsidRPr="00EF17E9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2066" w:rsidRPr="007615F4" w:rsidTr="00FA0C8D">
        <w:trPr>
          <w:trHeight w:val="584"/>
        </w:trPr>
        <w:tc>
          <w:tcPr>
            <w:tcW w:w="1890" w:type="dxa"/>
            <w:vAlign w:val="center"/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補助対象事業の実施住所</w:t>
            </w:r>
          </w:p>
        </w:tc>
        <w:tc>
          <w:tcPr>
            <w:tcW w:w="6610" w:type="dxa"/>
            <w:gridSpan w:val="4"/>
          </w:tcPr>
          <w:p w:rsidR="003B2066" w:rsidRPr="00EF17E9" w:rsidRDefault="003B2066" w:rsidP="00FA0C8D">
            <w:pPr>
              <w:spacing w:line="48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467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（〒　　　-　　　　 ）富山市</w:t>
            </w:r>
          </w:p>
        </w:tc>
      </w:tr>
      <w:tr w:rsidR="003B2066" w:rsidRPr="007615F4" w:rsidTr="00FA0C8D">
        <w:trPr>
          <w:trHeight w:val="360"/>
        </w:trPr>
        <w:tc>
          <w:tcPr>
            <w:tcW w:w="1890" w:type="dxa"/>
            <w:vMerge w:val="restart"/>
            <w:vAlign w:val="center"/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1224" w:type="dxa"/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</w:tcPr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2066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</w:tcPr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2066" w:rsidRPr="007615F4" w:rsidTr="00FA0C8D">
        <w:tc>
          <w:tcPr>
            <w:tcW w:w="1890" w:type="dxa"/>
            <w:vMerge/>
            <w:vAlign w:val="center"/>
          </w:tcPr>
          <w:p w:rsidR="003B2066" w:rsidRPr="007615F4" w:rsidRDefault="003B2066" w:rsidP="00FA0C8D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  <w:gridSpan w:val="3"/>
          </w:tcPr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B2066" w:rsidRPr="007615F4" w:rsidRDefault="003B2066" w:rsidP="003B2066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B2066" w:rsidRPr="007615F4" w:rsidRDefault="003B2066" w:rsidP="003B2066">
      <w:pPr>
        <w:spacing w:line="0" w:lineRule="atLeas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615F4">
        <w:rPr>
          <w:rFonts w:ascii="BIZ UD明朝 Medium" w:eastAsia="BIZ UD明朝 Medium" w:hAnsi="BIZ UD明朝 Medium" w:hint="eastAsia"/>
          <w:sz w:val="24"/>
          <w:szCs w:val="24"/>
        </w:rPr>
        <w:t>富山市脱炭素化設備等導入補助金について、補助事業が完了しましたので、同補助金交付要綱第１１条の規定により、次のとおり報告します。</w:t>
      </w:r>
    </w:p>
    <w:p w:rsidR="003B2066" w:rsidRDefault="003B2066" w:rsidP="003B2066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B2066" w:rsidRDefault="003B2066" w:rsidP="003B2066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B2066" w:rsidRDefault="003B2066" w:rsidP="003B2066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B2066" w:rsidRDefault="003B2066" w:rsidP="003B2066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B2066" w:rsidRDefault="003B2066" w:rsidP="003B2066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B2066" w:rsidRDefault="003B2066" w:rsidP="003B2066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B2066" w:rsidRPr="007615F4" w:rsidRDefault="003B2066" w:rsidP="003B2066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B2066" w:rsidRPr="007615F4" w:rsidRDefault="003B2066" w:rsidP="003B2066">
      <w:pPr>
        <w:spacing w:line="0" w:lineRule="atLeas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615F4">
        <w:rPr>
          <w:rFonts w:ascii="BIZ UD明朝 Medium" w:eastAsia="BIZ UD明朝 Medium" w:hAnsi="BIZ UD明朝 Medium" w:hint="eastAsia"/>
          <w:sz w:val="24"/>
          <w:szCs w:val="24"/>
        </w:rPr>
        <w:lastRenderedPageBreak/>
        <w:t>１　補助対象設備と補助金交付決定額について</w:t>
      </w:r>
    </w:p>
    <w:tbl>
      <w:tblPr>
        <w:tblStyle w:val="1"/>
        <w:tblW w:w="9008" w:type="dxa"/>
        <w:tblLayout w:type="fixed"/>
        <w:tblLook w:val="04A0" w:firstRow="1" w:lastRow="0" w:firstColumn="1" w:lastColumn="0" w:noHBand="0" w:noVBand="1"/>
      </w:tblPr>
      <w:tblGrid>
        <w:gridCol w:w="2918"/>
        <w:gridCol w:w="1050"/>
        <w:gridCol w:w="1260"/>
        <w:gridCol w:w="1680"/>
        <w:gridCol w:w="2100"/>
      </w:tblGrid>
      <w:tr w:rsidR="003B2066" w:rsidRPr="007615F4" w:rsidTr="00FA0C8D">
        <w:trPr>
          <w:trHeight w:val="383"/>
        </w:trPr>
        <w:tc>
          <w:tcPr>
            <w:tcW w:w="29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補助金の交付決定</w:t>
            </w:r>
          </w:p>
        </w:tc>
        <w:tc>
          <w:tcPr>
            <w:tcW w:w="23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交付決定年月日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</w:t>
            </w:r>
          </w:p>
        </w:tc>
      </w:tr>
      <w:tr w:rsidR="003B2066" w:rsidRPr="007615F4" w:rsidTr="00FA0C8D">
        <w:trPr>
          <w:trHeight w:val="382"/>
        </w:trPr>
        <w:tc>
          <w:tcPr>
            <w:tcW w:w="2918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2066" w:rsidRPr="007615F4" w:rsidRDefault="003B2066" w:rsidP="00FA0C8D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7615F4" w:rsidRDefault="003B2066" w:rsidP="00FA0C8D">
            <w:pPr>
              <w:jc w:val="center"/>
              <w:rPr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通知番号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富山市指令環政第　　　　号</w:t>
            </w:r>
          </w:p>
        </w:tc>
      </w:tr>
      <w:tr w:rsidR="003B2066" w:rsidRPr="007615F4" w:rsidTr="00FA0C8D">
        <w:tc>
          <w:tcPr>
            <w:tcW w:w="396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B2066" w:rsidRPr="007615F4" w:rsidRDefault="003B2066" w:rsidP="00FA0C8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</w:t>
            </w:r>
            <w:r w:rsidRPr="00EB14F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省エネルギー診断</w:t>
            </w:r>
          </w:p>
        </w:tc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3B2066" w:rsidRPr="007615F4" w:rsidRDefault="003B2066" w:rsidP="00FA0C8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nil"/>
              <w:right w:val="single" w:sz="18" w:space="0" w:color="auto"/>
            </w:tcBorders>
          </w:tcPr>
          <w:p w:rsidR="003B2066" w:rsidRPr="007615F4" w:rsidRDefault="003B2066" w:rsidP="00FA0C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3B2066" w:rsidRPr="007615F4" w:rsidTr="00FA0C8D">
        <w:tc>
          <w:tcPr>
            <w:tcW w:w="396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B2066" w:rsidRPr="00EB14F9" w:rsidRDefault="003B2066" w:rsidP="003B206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EB14F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エネルギーの見える化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3B2066" w:rsidRPr="007615F4" w:rsidRDefault="003B2066" w:rsidP="00FA0C8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nil"/>
              <w:right w:val="single" w:sz="18" w:space="0" w:color="auto"/>
            </w:tcBorders>
          </w:tcPr>
          <w:p w:rsidR="003B2066" w:rsidRPr="007615F4" w:rsidRDefault="003B2066" w:rsidP="00FA0C8D">
            <w:pPr>
              <w:jc w:val="right"/>
              <w:rPr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3B2066" w:rsidRPr="007615F4" w:rsidTr="00FA0C8D">
        <w:trPr>
          <w:trHeight w:val="375"/>
        </w:trPr>
        <w:tc>
          <w:tcPr>
            <w:tcW w:w="396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B2066" w:rsidRPr="00EB14F9" w:rsidRDefault="003B2066" w:rsidP="003B2066">
            <w:pPr>
              <w:pStyle w:val="a3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14F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脱炭素化設備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導入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3B2066" w:rsidRPr="007615F4" w:rsidRDefault="003B2066" w:rsidP="00FA0C8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nil"/>
              <w:right w:val="single" w:sz="18" w:space="0" w:color="auto"/>
            </w:tcBorders>
          </w:tcPr>
          <w:p w:rsidR="003B2066" w:rsidRPr="007615F4" w:rsidRDefault="003B2066" w:rsidP="00FA0C8D">
            <w:pPr>
              <w:jc w:val="right"/>
              <w:rPr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3B2066" w:rsidRPr="007615F4" w:rsidTr="00FA0C8D">
        <w:trPr>
          <w:trHeight w:val="375"/>
        </w:trPr>
        <w:tc>
          <w:tcPr>
            <w:tcW w:w="396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B2066" w:rsidRPr="00EB14F9" w:rsidRDefault="003B2066" w:rsidP="003B206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14F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再生可能エネルギーの導入検討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3B2066" w:rsidRPr="007615F4" w:rsidRDefault="003B2066" w:rsidP="00FA0C8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nil"/>
              <w:right w:val="single" w:sz="18" w:space="0" w:color="auto"/>
            </w:tcBorders>
          </w:tcPr>
          <w:p w:rsidR="003B2066" w:rsidRPr="007615F4" w:rsidRDefault="003B2066" w:rsidP="00FA0C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3B2066" w:rsidRPr="007615F4" w:rsidTr="00FA0C8D">
        <w:tc>
          <w:tcPr>
            <w:tcW w:w="396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補助金交付決定額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  <w:tl2br w:val="nil"/>
              <w:tr2bl w:val="nil"/>
            </w:tcBorders>
            <w:shd w:val="clear" w:color="auto" w:fill="auto"/>
          </w:tcPr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B2066" w:rsidRPr="007615F4" w:rsidRDefault="003B2066" w:rsidP="00FA0C8D">
            <w:pPr>
              <w:jc w:val="right"/>
              <w:rPr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:rsidR="003B2066" w:rsidRPr="007615F4" w:rsidRDefault="003B2066" w:rsidP="003B2066">
      <w:pPr>
        <w:spacing w:line="0" w:lineRule="atLeas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B2066" w:rsidRPr="007615F4" w:rsidRDefault="003B2066" w:rsidP="003B2066">
      <w:pPr>
        <w:spacing w:line="0" w:lineRule="atLeas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B2066" w:rsidRPr="007615F4" w:rsidRDefault="003B2066" w:rsidP="003B2066">
      <w:pPr>
        <w:spacing w:line="0" w:lineRule="atLeas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615F4">
        <w:rPr>
          <w:rFonts w:ascii="BIZ UD明朝 Medium" w:eastAsia="BIZ UD明朝 Medium" w:hAnsi="BIZ UD明朝 Medium" w:hint="eastAsia"/>
          <w:sz w:val="24"/>
          <w:szCs w:val="24"/>
        </w:rPr>
        <w:t>2 補助事業の完了日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88"/>
        <w:gridCol w:w="3076"/>
      </w:tblGrid>
      <w:tr w:rsidR="003B2066" w:rsidRPr="007615F4" w:rsidTr="00FA0C8D"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補助事業の完了日</w:t>
            </w:r>
          </w:p>
        </w:tc>
        <w:tc>
          <w:tcPr>
            <w:tcW w:w="30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月　　日</w:t>
            </w:r>
          </w:p>
        </w:tc>
      </w:tr>
    </w:tbl>
    <w:p w:rsidR="003B2066" w:rsidRPr="007615F4" w:rsidRDefault="003B2066" w:rsidP="003B2066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B2066" w:rsidRPr="007615F4" w:rsidRDefault="003B2066" w:rsidP="003B2066">
      <w:pPr>
        <w:spacing w:line="0" w:lineRule="atLeas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615F4">
        <w:rPr>
          <w:rFonts w:ascii="BIZ UD明朝 Medium" w:eastAsia="BIZ UD明朝 Medium" w:hAnsi="BIZ UD明朝 Medium" w:hint="eastAsia"/>
          <w:sz w:val="24"/>
          <w:szCs w:val="24"/>
        </w:rPr>
        <w:t xml:space="preserve">　3 補助対象経費（領収）の内訳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B2066" w:rsidRPr="007615F4" w:rsidTr="00FA0C8D">
        <w:tc>
          <w:tcPr>
            <w:tcW w:w="2831" w:type="dxa"/>
            <w:tcBorders>
              <w:bottom w:val="double" w:sz="4" w:space="0" w:color="auto"/>
            </w:tcBorders>
          </w:tcPr>
          <w:p w:rsidR="003B2066" w:rsidRPr="007615F4" w:rsidRDefault="003B2066" w:rsidP="00FA0C8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経費区分</w:t>
            </w: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:rsidR="003B2066" w:rsidRPr="007615F4" w:rsidRDefault="003B2066" w:rsidP="00FA0C8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:rsidR="003B2066" w:rsidRPr="007615F4" w:rsidRDefault="003B2066" w:rsidP="00FA0C8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金額※税抜</w:t>
            </w:r>
          </w:p>
        </w:tc>
      </w:tr>
      <w:tr w:rsidR="003B2066" w:rsidRPr="007615F4" w:rsidTr="00FA0C8D">
        <w:trPr>
          <w:trHeight w:val="567"/>
        </w:trPr>
        <w:tc>
          <w:tcPr>
            <w:tcW w:w="2831" w:type="dxa"/>
            <w:tcBorders>
              <w:top w:val="double" w:sz="4" w:space="0" w:color="auto"/>
            </w:tcBorders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double" w:sz="4" w:space="0" w:color="auto"/>
            </w:tcBorders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2066" w:rsidRPr="007615F4" w:rsidTr="00FA0C8D">
        <w:trPr>
          <w:trHeight w:val="567"/>
        </w:trPr>
        <w:tc>
          <w:tcPr>
            <w:tcW w:w="2831" w:type="dxa"/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1" w:type="dxa"/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2" w:type="dxa"/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2066" w:rsidRPr="007615F4" w:rsidTr="00FA0C8D">
        <w:trPr>
          <w:trHeight w:val="567"/>
        </w:trPr>
        <w:tc>
          <w:tcPr>
            <w:tcW w:w="2831" w:type="dxa"/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1" w:type="dxa"/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2" w:type="dxa"/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2066" w:rsidRPr="007615F4" w:rsidTr="00FA0C8D">
        <w:trPr>
          <w:trHeight w:val="567"/>
        </w:trPr>
        <w:tc>
          <w:tcPr>
            <w:tcW w:w="2831" w:type="dxa"/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1" w:type="dxa"/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2" w:type="dxa"/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2066" w:rsidRPr="007615F4" w:rsidTr="00FA0C8D">
        <w:trPr>
          <w:trHeight w:val="567"/>
        </w:trPr>
        <w:tc>
          <w:tcPr>
            <w:tcW w:w="2831" w:type="dxa"/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1" w:type="dxa"/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2" w:type="dxa"/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2066" w:rsidRPr="007615F4" w:rsidTr="00FA0C8D">
        <w:trPr>
          <w:trHeight w:val="567"/>
        </w:trPr>
        <w:tc>
          <w:tcPr>
            <w:tcW w:w="2831" w:type="dxa"/>
            <w:tcBorders>
              <w:bottom w:val="double" w:sz="4" w:space="0" w:color="auto"/>
            </w:tcBorders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B2066" w:rsidRPr="007615F4" w:rsidTr="00FA0C8D">
        <w:trPr>
          <w:trHeight w:val="567"/>
        </w:trPr>
        <w:tc>
          <w:tcPr>
            <w:tcW w:w="5662" w:type="dxa"/>
            <w:gridSpan w:val="2"/>
          </w:tcPr>
          <w:p w:rsidR="003B2066" w:rsidRPr="007615F4" w:rsidRDefault="003B2066" w:rsidP="00FA0C8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2832" w:type="dxa"/>
            <w:tcBorders>
              <w:top w:val="double" w:sz="4" w:space="0" w:color="auto"/>
            </w:tcBorders>
          </w:tcPr>
          <w:p w:rsidR="003B2066" w:rsidRPr="007615F4" w:rsidRDefault="003B2066" w:rsidP="00FA0C8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B2066" w:rsidRPr="007615F4" w:rsidRDefault="003B2066" w:rsidP="003B2066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B2066" w:rsidRPr="007615F4" w:rsidRDefault="003B2066" w:rsidP="003B2066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7615F4">
        <w:rPr>
          <w:rFonts w:ascii="BIZ UD明朝 Medium" w:eastAsia="BIZ UD明朝 Medium" w:hAnsi="BIZ UD明朝 Medium" w:hint="eastAsia"/>
          <w:sz w:val="24"/>
          <w:szCs w:val="24"/>
        </w:rPr>
        <w:t>以下、添付書類</w:t>
      </w:r>
    </w:p>
    <w:tbl>
      <w:tblPr>
        <w:tblStyle w:val="1"/>
        <w:tblpPr w:vertAnchor="text" w:horzAnchor="margin" w:tblpX="-28" w:tblpY="4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7140"/>
      </w:tblGrid>
      <w:tr w:rsidR="003B2066" w:rsidRPr="007615F4" w:rsidTr="00FA0C8D">
        <w:tc>
          <w:tcPr>
            <w:tcW w:w="1885" w:type="dxa"/>
            <w:vAlign w:val="center"/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①エネルギーの見える化</w:t>
            </w:r>
          </w:p>
        </w:tc>
        <w:tc>
          <w:tcPr>
            <w:tcW w:w="7140" w:type="dxa"/>
            <w:vAlign w:val="center"/>
          </w:tcPr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　領収書及び領収金額の内訳のわかる書類の写</w:t>
            </w:r>
          </w:p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　その他、市長が必要と認める書類</w:t>
            </w:r>
          </w:p>
        </w:tc>
      </w:tr>
      <w:tr w:rsidR="003B2066" w:rsidRPr="007615F4" w:rsidTr="00FA0C8D">
        <w:tc>
          <w:tcPr>
            <w:tcW w:w="1885" w:type="dxa"/>
            <w:vAlign w:val="center"/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②脱炭素化設備導入</w:t>
            </w:r>
          </w:p>
        </w:tc>
        <w:tc>
          <w:tcPr>
            <w:tcW w:w="7140" w:type="dxa"/>
            <w:vAlign w:val="center"/>
          </w:tcPr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　領収書及び領収金額の内訳のわかる書類の写し</w:t>
            </w:r>
          </w:p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　設置機器設置状況を示すカラー写真</w:t>
            </w:r>
          </w:p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　設置場所の地図</w:t>
            </w:r>
          </w:p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　契約書の写し</w:t>
            </w:r>
          </w:p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（５）　その他、市長が必要と認める書類</w:t>
            </w:r>
          </w:p>
        </w:tc>
      </w:tr>
      <w:tr w:rsidR="003B2066" w:rsidRPr="007615F4" w:rsidTr="00FA0C8D">
        <w:tc>
          <w:tcPr>
            <w:tcW w:w="1885" w:type="dxa"/>
            <w:vAlign w:val="center"/>
          </w:tcPr>
          <w:p w:rsidR="003B2066" w:rsidRPr="007615F4" w:rsidRDefault="003B2066" w:rsidP="00FA0C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③再生可能エネルギーの導入検討</w:t>
            </w:r>
          </w:p>
        </w:tc>
        <w:tc>
          <w:tcPr>
            <w:tcW w:w="7140" w:type="dxa"/>
            <w:vAlign w:val="center"/>
          </w:tcPr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　領収書及び領収金額の内訳のわかる書類の写し</w:t>
            </w:r>
          </w:p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　調査報告書の写し</w:t>
            </w:r>
          </w:p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　契約書の写し</w:t>
            </w:r>
          </w:p>
          <w:p w:rsidR="003B2066" w:rsidRPr="007615F4" w:rsidRDefault="003B2066" w:rsidP="00FA0C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15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　その他、市長が必要と認める書類</w:t>
            </w:r>
          </w:p>
        </w:tc>
      </w:tr>
    </w:tbl>
    <w:p w:rsidR="003B2066" w:rsidRPr="007615F4" w:rsidRDefault="003B2066" w:rsidP="003B2066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B2066" w:rsidRPr="007615F4" w:rsidRDefault="003B2066" w:rsidP="003B2066">
      <w:pPr>
        <w:rPr>
          <w:rFonts w:ascii="BIZ UD明朝 Medium" w:eastAsia="BIZ UD明朝 Medium" w:hAnsi="BIZ UD明朝 Medium"/>
          <w:sz w:val="24"/>
          <w:szCs w:val="24"/>
        </w:rPr>
      </w:pPr>
    </w:p>
    <w:p w:rsidR="003B2066" w:rsidRPr="007615F4" w:rsidRDefault="003B2066" w:rsidP="003B2066">
      <w:pPr>
        <w:rPr>
          <w:rFonts w:ascii="BIZ UD明朝 Medium" w:eastAsia="BIZ UD明朝 Medium" w:hAnsi="BIZ UD明朝 Medium"/>
          <w:sz w:val="24"/>
          <w:szCs w:val="24"/>
        </w:rPr>
      </w:pPr>
    </w:p>
    <w:p w:rsidR="003B2066" w:rsidRPr="007615F4" w:rsidRDefault="003B2066" w:rsidP="003B2066">
      <w:pPr>
        <w:rPr>
          <w:rFonts w:ascii="BIZ UD明朝 Medium" w:eastAsia="BIZ UD明朝 Medium" w:hAnsi="BIZ UD明朝 Medium"/>
          <w:sz w:val="24"/>
          <w:szCs w:val="24"/>
        </w:rPr>
      </w:pPr>
    </w:p>
    <w:p w:rsidR="00C47590" w:rsidRPr="003B2066" w:rsidRDefault="00C47590">
      <w:bookmarkStart w:id="0" w:name="_GoBack"/>
      <w:bookmarkEnd w:id="0"/>
    </w:p>
    <w:sectPr w:rsidR="00C47590" w:rsidRPr="003B2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D15"/>
    <w:multiLevelType w:val="hybridMultilevel"/>
    <w:tmpl w:val="3A88F5B6"/>
    <w:lvl w:ilvl="0" w:tplc="0520D844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66"/>
    <w:rsid w:val="003B2066"/>
    <w:rsid w:val="00C4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537AE-998D-4192-B182-9158F95A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66"/>
    <w:pPr>
      <w:ind w:leftChars="400" w:left="840"/>
    </w:pPr>
  </w:style>
  <w:style w:type="table" w:styleId="a4">
    <w:name w:val="Table Grid"/>
    <w:basedOn w:val="a1"/>
    <w:rsid w:val="003B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3B2066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5AC63BC7.dotm</Template>
  <TotalTime>2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山井　力斗</dc:creator>
  <cp:keywords/>
  <dc:description/>
  <cp:lastModifiedBy>山井　力斗</cp:lastModifiedBy>
  <cp:revision>1</cp:revision>
  <dcterms:created xsi:type="dcterms:W3CDTF">2025-06-26T07:59:00Z</dcterms:created>
  <dcterms:modified xsi:type="dcterms:W3CDTF">2025-06-26T08:01:00Z</dcterms:modified>
</cp:coreProperties>
</file>