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様式第１号（第７条関係）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○年度富山市ガラス作家独立支援事業補助金交付申請書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rPr>
          <w:rFonts w:hint="default" w:ascii="BIZ UD明朝 Medium" w:hAnsi="BIZ UD明朝 Medium" w:eastAsia="BIZ UD明朝 Medium"/>
          <w:sz w:val="24"/>
        </w:rPr>
      </w:pP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申請者　住所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氏名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電話番号　　　　　　　　　　</w:t>
      </w:r>
    </w:p>
    <w:p>
      <w:pPr>
        <w:pStyle w:val="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○年度において○○（補助事業等の名称）を実施したいので、富山市ガラス作家独立支援事業補助金を交付されますよう富山市補助金等交付規則第４条第１項の規定により、下記のとおり申請します。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交付申請額　金○○円</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内訳</w:t>
      </w:r>
    </w:p>
    <w:tbl>
      <w:tblPr>
        <w:tblStyle w:val="34"/>
        <w:tblW w:w="7920" w:type="dxa"/>
        <w:jc w:val="left"/>
        <w:tblInd w:w="485" w:type="dxa"/>
        <w:tblLayout w:type="fixed"/>
        <w:tblLook w:firstRow="1" w:lastRow="0" w:firstColumn="1" w:lastColumn="0" w:noHBand="0" w:noVBand="1" w:val="04A0"/>
      </w:tblPr>
      <w:tblGrid>
        <w:gridCol w:w="4140"/>
        <w:gridCol w:w="3780"/>
      </w:tblGrid>
      <w:tr>
        <w:trPr>
          <w:trHeight w:val="549" w:hRule="atLeast"/>
        </w:trPr>
        <w:tc>
          <w:tcPr>
            <w:tcW w:w="414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補助対象経費</w:t>
            </w:r>
          </w:p>
        </w:tc>
        <w:tc>
          <w:tcPr>
            <w:tcW w:w="378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交付申請額</w:t>
            </w:r>
          </w:p>
        </w:tc>
      </w:tr>
      <w:tr>
        <w:trPr>
          <w:trHeight w:val="549" w:hRule="atLeast"/>
        </w:trPr>
        <w:tc>
          <w:tcPr>
            <w:tcW w:w="4140" w:type="dxa"/>
            <w:vAlign w:val="center"/>
          </w:tcPr>
          <w:p>
            <w:pPr>
              <w:pStyle w:val="0"/>
              <w:jc w:val="left"/>
              <w:rPr>
                <w:rFonts w:hint="default" w:ascii="BIZ UD明朝 Medium" w:hAnsi="BIZ UD明朝 Medium" w:eastAsia="BIZ UD明朝 Medium"/>
                <w:sz w:val="24"/>
              </w:rPr>
            </w:pPr>
            <w:r>
              <w:rPr>
                <w:rFonts w:hint="eastAsia" w:ascii="BIZ UD明朝 Medium" w:hAnsi="BIZ UD明朝 Medium" w:eastAsia="BIZ UD明朝 Medium"/>
                <w:sz w:val="24"/>
                <w:highlight w:val="none"/>
              </w:rPr>
              <w:t>個人工房開設物件取得事業</w:t>
            </w:r>
          </w:p>
          <w:p>
            <w:pPr>
              <w:pStyle w:val="0"/>
              <w:jc w:val="left"/>
              <w:rPr>
                <w:rFonts w:hint="default" w:ascii="BIZ UD明朝 Medium" w:hAnsi="BIZ UD明朝 Medium" w:eastAsia="BIZ UD明朝 Medium"/>
                <w:sz w:val="24"/>
              </w:rPr>
            </w:pPr>
            <w:r>
              <w:rPr>
                <w:rFonts w:hint="eastAsia" w:ascii="BIZ UD明朝 Medium" w:hAnsi="BIZ UD明朝 Medium" w:eastAsia="BIZ UD明朝 Medium"/>
                <w:sz w:val="24"/>
              </w:rPr>
              <w:t>（物件購入費・リフォーム費用）</w:t>
            </w:r>
          </w:p>
        </w:tc>
        <w:tc>
          <w:tcPr>
            <w:tcW w:w="3780" w:type="dxa"/>
            <w:vAlign w:val="center"/>
          </w:tcPr>
          <w:p>
            <w:pPr>
              <w:pStyle w:val="0"/>
              <w:rPr>
                <w:rFonts w:hint="default" w:ascii="BIZ UD明朝 Medium" w:hAnsi="BIZ UD明朝 Medium" w:eastAsia="BIZ UD明朝 Medium"/>
                <w:sz w:val="24"/>
              </w:rPr>
            </w:pPr>
          </w:p>
        </w:tc>
      </w:tr>
      <w:tr>
        <w:trPr>
          <w:trHeight w:val="549" w:hRule="atLeast"/>
        </w:trPr>
        <w:tc>
          <w:tcPr>
            <w:tcW w:w="4140" w:type="dxa"/>
            <w:vAlign w:val="center"/>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創作設備取得事業</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（創作設備導入費用）</w:t>
            </w:r>
          </w:p>
        </w:tc>
        <w:tc>
          <w:tcPr>
            <w:tcW w:w="3780" w:type="dxa"/>
            <w:vAlign w:val="center"/>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事業計画書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２　収支予算書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３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様式第２号（第７条関係）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　業　計　画　書</w:t>
      </w:r>
    </w:p>
    <w:p>
      <w:pPr>
        <w:pStyle w:val="0"/>
        <w:rPr>
          <w:rFonts w:hint="default" w:ascii="BIZ UD明朝 Medium" w:hAnsi="BIZ UD明朝 Medium" w:eastAsia="BIZ UD明朝 Medium"/>
          <w:sz w:val="24"/>
        </w:rPr>
      </w:pPr>
    </w:p>
    <w:tbl>
      <w:tblPr>
        <w:tblStyle w:val="34"/>
        <w:tblW w:w="8716" w:type="dxa"/>
        <w:tblInd w:w="279" w:type="dxa"/>
        <w:tblLayout w:type="fixed"/>
        <w:tblLook w:firstRow="1" w:lastRow="0" w:firstColumn="1" w:lastColumn="0" w:noHBand="0" w:noVBand="1" w:val="04A0"/>
      </w:tblPr>
      <w:tblGrid>
        <w:gridCol w:w="1843"/>
        <w:gridCol w:w="6873"/>
      </w:tblGrid>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補助事業名</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事業の目的</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事業の内容</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事業実施概要</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見込まれる</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事業効果</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備考</w:t>
            </w:r>
          </w:p>
        </w:tc>
        <w:tc>
          <w:tcPr>
            <w:tcW w:w="6873" w:type="dxa"/>
            <w:vAlign w:val="center"/>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様式第３号（第７条関係）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　支　予　算　書</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収入の部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4"/>
        <w:tblW w:w="8788" w:type="dxa"/>
        <w:tblInd w:w="279" w:type="dxa"/>
        <w:tblLayout w:type="fixed"/>
        <w:tblLook w:firstRow="1" w:lastRow="0" w:firstColumn="1" w:lastColumn="0" w:noHBand="0" w:noVBand="1" w:val="04A0"/>
      </w:tblPr>
      <w:tblGrid>
        <w:gridCol w:w="2126"/>
        <w:gridCol w:w="3544"/>
        <w:gridCol w:w="3118"/>
      </w:tblGrid>
      <w:tr>
        <w:trPr/>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　目</w:t>
            </w:r>
          </w:p>
        </w:tc>
        <w:tc>
          <w:tcPr>
            <w:tcW w:w="3544"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c>
          <w:tcPr>
            <w:tcW w:w="3118"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摘　要</w:t>
            </w:r>
          </w:p>
        </w:tc>
      </w:tr>
      <w:tr>
        <w:trPr/>
        <w:tc>
          <w:tcPr>
            <w:tcW w:w="2126" w:type="dxa"/>
            <w:vAlign w:val="top"/>
          </w:tcPr>
          <w:p>
            <w:pPr>
              <w:pStyle w:val="0"/>
              <w:rPr>
                <w:rFonts w:hint="default" w:ascii="BIZ UD明朝 Medium" w:hAnsi="BIZ UD明朝 Medium" w:eastAsia="BIZ UD明朝 Medium"/>
                <w:sz w:val="24"/>
              </w:rPr>
            </w:pPr>
          </w:p>
        </w:tc>
        <w:tc>
          <w:tcPr>
            <w:tcW w:w="3544"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3544"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3544"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　計</w:t>
            </w:r>
          </w:p>
        </w:tc>
        <w:tc>
          <w:tcPr>
            <w:tcW w:w="3544"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支出の部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4"/>
        <w:tblW w:w="8788" w:type="dxa"/>
        <w:tblInd w:w="279" w:type="dxa"/>
        <w:tblLayout w:type="fixed"/>
        <w:tblLook w:firstRow="1" w:lastRow="0" w:firstColumn="1" w:lastColumn="0" w:noHBand="0" w:noVBand="1" w:val="04A0"/>
      </w:tblPr>
      <w:tblGrid>
        <w:gridCol w:w="2126"/>
        <w:gridCol w:w="1701"/>
        <w:gridCol w:w="1843"/>
        <w:gridCol w:w="3118"/>
      </w:tblGrid>
      <w:tr>
        <w:trPr>
          <w:trHeight w:val="115" w:hRule="atLeast"/>
        </w:trPr>
        <w:tc>
          <w:tcPr>
            <w:tcW w:w="21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　目</w:t>
            </w:r>
          </w:p>
        </w:tc>
        <w:tc>
          <w:tcPr>
            <w:tcW w:w="354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c>
          <w:tcPr>
            <w:tcW w:w="311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摘　要</w:t>
            </w:r>
          </w:p>
        </w:tc>
      </w:tr>
      <w:tr>
        <w:trPr>
          <w:trHeight w:val="319" w:hRule="atLeast"/>
        </w:trPr>
        <w:tc>
          <w:tcPr>
            <w:tcW w:w="21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4"/>
              </w:rPr>
            </w:pP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うち補助対象額</w:t>
            </w:r>
          </w:p>
        </w:tc>
        <w:tc>
          <w:tcPr>
            <w:tcW w:w="31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c>
          <w:tcPr>
            <w:tcW w:w="2126" w:type="dxa"/>
            <w:vAlign w:val="top"/>
          </w:tcPr>
          <w:p>
            <w:pPr>
              <w:pStyle w:val="0"/>
              <w:rPr>
                <w:rFonts w:hint="default" w:ascii="BIZ UD明朝 Medium" w:hAnsi="BIZ UD明朝 Medium" w:eastAsia="BIZ UD明朝 Medium"/>
                <w:sz w:val="24"/>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18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1701" w:type="dxa"/>
            <w:vAlign w:val="top"/>
          </w:tcPr>
          <w:p>
            <w:pPr>
              <w:pStyle w:val="0"/>
              <w:rPr>
                <w:rFonts w:hint="default" w:ascii="BIZ UD明朝 Medium" w:hAnsi="BIZ UD明朝 Medium" w:eastAsia="BIZ UD明朝 Medium"/>
                <w:sz w:val="24"/>
              </w:rPr>
            </w:pPr>
          </w:p>
        </w:tc>
        <w:tc>
          <w:tcPr>
            <w:tcW w:w="1843"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1701" w:type="dxa"/>
            <w:vAlign w:val="top"/>
          </w:tcPr>
          <w:p>
            <w:pPr>
              <w:pStyle w:val="0"/>
              <w:rPr>
                <w:rFonts w:hint="default" w:ascii="BIZ UD明朝 Medium" w:hAnsi="BIZ UD明朝 Medium" w:eastAsia="BIZ UD明朝 Medium"/>
                <w:sz w:val="24"/>
              </w:rPr>
            </w:pPr>
          </w:p>
        </w:tc>
        <w:tc>
          <w:tcPr>
            <w:tcW w:w="1843"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r>
        <w:trPr/>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　計</w:t>
            </w:r>
          </w:p>
        </w:tc>
        <w:tc>
          <w:tcPr>
            <w:tcW w:w="1701" w:type="dxa"/>
            <w:vAlign w:val="top"/>
          </w:tcPr>
          <w:p>
            <w:pPr>
              <w:pStyle w:val="0"/>
              <w:rPr>
                <w:rFonts w:hint="default" w:ascii="BIZ UD明朝 Medium" w:hAnsi="BIZ UD明朝 Medium" w:eastAsia="BIZ UD明朝 Medium"/>
                <w:sz w:val="24"/>
              </w:rPr>
            </w:pPr>
          </w:p>
        </w:tc>
        <w:tc>
          <w:tcPr>
            <w:tcW w:w="1843" w:type="dxa"/>
            <w:vAlign w:val="top"/>
          </w:tcPr>
          <w:p>
            <w:pPr>
              <w:pStyle w:val="0"/>
              <w:rPr>
                <w:rFonts w:hint="default" w:ascii="BIZ UD明朝 Medium" w:hAnsi="BIZ UD明朝 Medium" w:eastAsia="BIZ UD明朝 Medium"/>
                <w:sz w:val="24"/>
              </w:rPr>
            </w:pPr>
          </w:p>
        </w:tc>
        <w:tc>
          <w:tcPr>
            <w:tcW w:w="3118"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bookmarkStart w:id="0" w:name="_GoBack"/>
      <w:bookmarkEnd w:id="0"/>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Revision"/>
    <w:next w:val="29"/>
    <w:link w:val="0"/>
    <w:uiPriority w:val="0"/>
    <w:rPr/>
  </w:style>
  <w:style w:type="paragraph" w:styleId="30">
    <w:name w:val="Note Heading"/>
    <w:basedOn w:val="0"/>
    <w:next w:val="0"/>
    <w:link w:val="31"/>
    <w:uiPriority w:val="0"/>
    <w:pPr>
      <w:jc w:val="center"/>
    </w:pPr>
    <w:rPr>
      <w:rFonts w:ascii="BIZ UD明朝 Medium" w:hAnsi="BIZ UD明朝 Medium" w:eastAsia="BIZ UD明朝 Medium"/>
      <w:sz w:val="24"/>
    </w:rPr>
  </w:style>
  <w:style w:type="character" w:styleId="31" w:customStyle="1">
    <w:name w:val="記 (文字)"/>
    <w:basedOn w:val="10"/>
    <w:next w:val="31"/>
    <w:link w:val="30"/>
    <w:uiPriority w:val="0"/>
    <w:rPr>
      <w:rFonts w:ascii="BIZ UD明朝 Medium" w:hAnsi="BIZ UD明朝 Medium" w:eastAsia="BIZ UD明朝 Medium"/>
      <w:sz w:val="24"/>
    </w:rPr>
  </w:style>
  <w:style w:type="paragraph" w:styleId="32">
    <w:name w:val="Closing"/>
    <w:basedOn w:val="0"/>
    <w:next w:val="32"/>
    <w:link w:val="33"/>
    <w:uiPriority w:val="0"/>
    <w:pPr>
      <w:jc w:val="right"/>
    </w:pPr>
    <w:rPr>
      <w:rFonts w:ascii="BIZ UD明朝 Medium" w:hAnsi="BIZ UD明朝 Medium" w:eastAsia="BIZ UD明朝 Medium"/>
      <w:sz w:val="24"/>
    </w:rPr>
  </w:style>
  <w:style w:type="character" w:styleId="33" w:customStyle="1">
    <w:name w:val="結語 (文字)"/>
    <w:basedOn w:val="10"/>
    <w:next w:val="33"/>
    <w:link w:val="32"/>
    <w:uiPriority w:val="0"/>
    <w:rPr>
      <w:rFonts w:ascii="BIZ UD明朝 Medium" w:hAnsi="BIZ UD明朝 Medium" w:eastAsia="BIZ UD明朝 Medium"/>
      <w:sz w:val="24"/>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16</Pages>
  <Words>8</Words>
  <Characters>3599</Characters>
  <Application>JUST Note</Application>
  <Lines>2825</Lines>
  <Paragraphs>233</Paragraphs>
  <CharactersWithSpaces>4116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塚本　麻優子</dc:creator>
  <cp:lastModifiedBy>豊川　嵩</cp:lastModifiedBy>
  <cp:lastPrinted>2025-08-18T06:09:10Z</cp:lastPrinted>
  <dcterms:created xsi:type="dcterms:W3CDTF">2025-05-12T23:51:00Z</dcterms:created>
  <dcterms:modified xsi:type="dcterms:W3CDTF">2025-08-18T06:11:49Z</dcterms:modified>
  <cp:revision>16</cp:revision>
</cp:coreProperties>
</file>