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様式第１号（第７条関係）</w:t>
      </w:r>
    </w:p>
    <w:p>
      <w:pPr>
        <w:pStyle w:val="0"/>
        <w:ind w:left="240" w:hanging="240" w:hangingChars="100"/>
        <w:jc w:val="left"/>
        <w:rPr>
          <w:rFonts w:hint="default" w:ascii="BIZ UD明朝 Medium" w:hAnsi="BIZ UD明朝 Medium" w:eastAsia="BIZ UD明朝 Medium"/>
          <w:sz w:val="24"/>
        </w:rPr>
      </w:pPr>
    </w:p>
    <w:p>
      <w:pPr>
        <w:pStyle w:val="0"/>
        <w:ind w:left="240" w:hanging="240" w:hangingChars="100"/>
        <w:jc w:val="center"/>
        <w:rPr>
          <w:rFonts w:hint="default" w:ascii="BIZ UD明朝 Medium" w:hAnsi="BIZ UD明朝 Medium" w:eastAsia="BIZ UD明朝 Medium"/>
          <w:sz w:val="24"/>
        </w:rPr>
      </w:pPr>
      <w:r>
        <w:rPr>
          <w:rFonts w:hint="eastAsia" w:ascii="BIZ UD明朝 Medium" w:hAnsi="BIZ UD明朝 Medium" w:eastAsia="BIZ UD明朝 Medium"/>
          <w:color w:val="auto"/>
          <w:sz w:val="24"/>
        </w:rPr>
        <w:t>富山市空き家情報バンクサポート奨励金</w:t>
      </w:r>
      <w:r>
        <w:rPr>
          <w:rFonts w:hint="eastAsia" w:ascii="BIZ UD明朝 Medium" w:hAnsi="BIZ UD明朝 Medium" w:eastAsia="BIZ UD明朝 Medium"/>
          <w:sz w:val="24"/>
        </w:rPr>
        <w:t>交付申請書</w:t>
      </w:r>
    </w:p>
    <w:p>
      <w:pPr>
        <w:pStyle w:val="0"/>
        <w:ind w:left="240" w:hanging="240" w:hangingChars="100"/>
        <w:jc w:val="center"/>
        <w:rPr>
          <w:rFonts w:hint="default" w:ascii="BIZ UD明朝 Medium" w:hAnsi="BIZ UD明朝 Medium" w:eastAsia="BIZ UD明朝 Medium"/>
          <w:sz w:val="24"/>
        </w:rPr>
      </w:pPr>
    </w:p>
    <w:p>
      <w:pPr>
        <w:pStyle w:val="0"/>
        <w:ind w:left="240" w:hanging="240" w:hangingChars="100"/>
        <w:jc w:val="center"/>
        <w:rPr>
          <w:rFonts w:hint="default" w:ascii="BIZ UD明朝 Medium" w:hAnsi="BIZ UD明朝 Medium" w:eastAsia="BIZ UD明朝 Medium"/>
          <w:sz w:val="24"/>
        </w:rPr>
      </w:pP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wordWrap w:val="0"/>
        <w:ind w:left="240" w:hanging="240" w:hangingChars="100"/>
        <w:jc w:val="right"/>
        <w:rPr>
          <w:rFonts w:hint="default" w:ascii="BIZ UD明朝 Medium" w:hAnsi="BIZ UD明朝 Medium" w:eastAsia="BIZ UD明朝 Medium"/>
          <w:sz w:val="24"/>
        </w:rPr>
      </w:pPr>
    </w:p>
    <w:p>
      <w:pPr>
        <w:pStyle w:val="0"/>
        <w:wordWrap w:val="0"/>
        <w:ind w:left="24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wordWrap w:val="0"/>
        <w:ind w:left="240" w:hanging="240" w:hangingChars="100"/>
        <w:jc w:val="left"/>
        <w:rPr>
          <w:rFonts w:hint="default" w:ascii="BIZ UD明朝 Medium" w:hAnsi="BIZ UD明朝 Medium" w:eastAsia="BIZ UD明朝 Medium"/>
          <w:sz w:val="24"/>
        </w:rPr>
      </w:pP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申請者　　住所又は主たる事務所の所在地　　　　　　　　　　　　</w:t>
      </w: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商号、名称又は氏名　　　　　　　　　　　　</w:t>
      </w: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（代表者氏名）　　　　　　　　　　　　</w:t>
      </w:r>
    </w:p>
    <w:p>
      <w:pPr>
        <w:pStyle w:val="0"/>
        <w:wordWrap w:val="0"/>
        <w:ind w:left="240" w:hanging="240" w:hangingChars="100"/>
        <w:jc w:val="right"/>
        <w:rPr>
          <w:rFonts w:hint="default" w:ascii="BIZ UD明朝 Medium" w:hAnsi="BIZ UD明朝 Medium" w:eastAsia="BIZ UD明朝 Medium"/>
          <w:sz w:val="24"/>
        </w:rPr>
      </w:pPr>
      <w:r>
        <w:rPr>
          <w:rFonts w:hint="eastAsia" w:ascii="BIZ UD明朝 Medium" w:hAnsi="BIZ UD明朝 Medium" w:eastAsia="BIZ UD明朝 Medium"/>
          <w:sz w:val="24"/>
        </w:rPr>
        <w:t>連絡先　　　　　　　　　　　　</w:t>
      </w:r>
    </w:p>
    <w:p>
      <w:pPr>
        <w:pStyle w:val="0"/>
        <w:wordWrap w:val="0"/>
        <w:ind w:left="240" w:right="840" w:rightChars="400" w:hanging="240" w:hangingChars="100"/>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auto"/>
          <w:sz w:val="24"/>
        </w:rPr>
        <w:t>富山市空き家情報バンクサポート奨励金</w:t>
      </w:r>
      <w:r>
        <w:rPr>
          <w:rFonts w:hint="eastAsia" w:ascii="BIZ UD明朝 Medium" w:hAnsi="BIZ UD明朝 Medium" w:eastAsia="BIZ UD明朝 Medium"/>
          <w:sz w:val="24"/>
        </w:rPr>
        <w:t>の交付を受けたいので、</w:t>
      </w:r>
      <w:r>
        <w:rPr>
          <w:rFonts w:hint="eastAsia" w:ascii="BIZ UD明朝 Medium" w:hAnsi="BIZ UD明朝 Medium" w:eastAsia="BIZ UD明朝 Medium"/>
          <w:color w:val="auto"/>
          <w:sz w:val="24"/>
        </w:rPr>
        <w:t>富山市空き家情報バンクサポート奨励金</w:t>
      </w:r>
      <w:r>
        <w:rPr>
          <w:rFonts w:hint="eastAsia" w:ascii="BIZ UD明朝 Medium" w:hAnsi="BIZ UD明朝 Medium" w:eastAsia="BIZ UD明朝 Medium"/>
          <w:sz w:val="24"/>
        </w:rPr>
        <w:t>交付要綱第６条の規定により、次のとおり申請します。</w:t>
      </w: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　なお、申請を行うにあたり、市長が申請者の市税の課税・納税状況について調査し奨励金の交付の決定に必要な情報を得ることに、同意します。</w:t>
      </w:r>
    </w:p>
    <w:p>
      <w:pPr>
        <w:pStyle w:val="0"/>
        <w:wordWrap w:val="0"/>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１　交付申請額　　　</w:t>
      </w:r>
      <w:r>
        <w:rPr>
          <w:rFonts w:hint="eastAsia" w:ascii="BIZ UD明朝 Medium" w:hAnsi="BIZ UD明朝 Medium" w:eastAsia="BIZ UD明朝 Medium"/>
          <w:sz w:val="24"/>
          <w:u w:val="single" w:color="auto"/>
        </w:rPr>
        <w:t>　　　　　　　　　　円</w:t>
      </w:r>
    </w:p>
    <w:p>
      <w:pPr>
        <w:pStyle w:val="0"/>
        <w:wordWrap w:val="0"/>
        <w:jc w:val="left"/>
        <w:rPr>
          <w:rFonts w:hint="default" w:ascii="BIZ UD明朝 Medium" w:hAnsi="BIZ UD明朝 Medium" w:eastAsia="BIZ UD明朝 Medium"/>
          <w:sz w:val="24"/>
        </w:rPr>
      </w:pPr>
    </w:p>
    <w:p>
      <w:pPr>
        <w:pStyle w:val="0"/>
        <w:wordWrap w:val="0"/>
        <w:jc w:val="left"/>
        <w:rPr>
          <w:rFonts w:hint="default" w:ascii="BIZ UD明朝 Medium" w:hAnsi="BIZ UD明朝 Medium" w:eastAsia="BIZ UD明朝 Medium"/>
          <w:sz w:val="24"/>
        </w:rPr>
      </w:pPr>
      <w:r>
        <w:rPr>
          <w:rFonts w:hint="eastAsia" w:ascii="BIZ UD明朝 Medium" w:hAnsi="BIZ UD明朝 Medium" w:eastAsia="BIZ UD明朝 Medium"/>
          <w:sz w:val="24"/>
        </w:rPr>
        <w:t>２　申請内訳</w:t>
      </w:r>
    </w:p>
    <w:tbl>
      <w:tblPr>
        <w:tblStyle w:val="28"/>
        <w:tblW w:w="0" w:type="auto"/>
        <w:jc w:val="center"/>
        <w:tblInd w:w="0" w:type="dxa"/>
        <w:tblLayout w:type="fixed"/>
        <w:tblLook w:firstRow="1" w:lastRow="0" w:firstColumn="1" w:lastColumn="0" w:noHBand="0" w:noVBand="1" w:val="04A0"/>
      </w:tblPr>
      <w:tblGrid>
        <w:gridCol w:w="3273"/>
        <w:gridCol w:w="5576"/>
      </w:tblGrid>
      <w:tr>
        <w:trPr>
          <w:trHeight w:val="865"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空き家等の所在地</w:t>
            </w:r>
          </w:p>
        </w:tc>
        <w:tc>
          <w:tcPr>
            <w:tcW w:w="5576" w:type="dxa"/>
            <w:vAlign w:val="bottom"/>
          </w:tcPr>
          <w:p>
            <w:pPr>
              <w:pStyle w:val="0"/>
              <w:jc w:val="both"/>
              <w:rPr>
                <w:rFonts w:hint="default" w:ascii="BIZ UD明朝 Medium" w:hAnsi="BIZ UD明朝 Medium" w:eastAsia="BIZ UD明朝 Medium"/>
                <w:sz w:val="22"/>
              </w:rPr>
            </w:pP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sz w:val="18"/>
              </w:rPr>
              <w:t>（富山市空き家バンク登録番号：　　　　　　　　　　　　　）</w:t>
            </w:r>
          </w:p>
        </w:tc>
      </w:tr>
      <w:tr>
        <w:trPr>
          <w:trHeight w:val="662"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売買価格</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　　　　　　　　　　　　円</w:t>
            </w:r>
          </w:p>
        </w:tc>
      </w:tr>
      <w:tr>
        <w:tblPrEx>
          <w:jc w:val="left"/>
        </w:tblPrEx>
        <w:trPr>
          <w:trHeight w:val="632" w:hRule="atLeast"/>
        </w:trPr>
        <w:tc>
          <w:tcPr>
            <w:tcW w:w="3273" w:type="dxa"/>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成約年月日</w:t>
            </w:r>
          </w:p>
        </w:tc>
        <w:tc>
          <w:tcPr>
            <w:tcW w:w="55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年　　　月　　　日</w:t>
            </w:r>
          </w:p>
        </w:tc>
      </w:tr>
    </w:tbl>
    <w:p>
      <w:pPr>
        <w:pStyle w:val="0"/>
        <w:spacing w:line="300" w:lineRule="exact"/>
        <w:rPr>
          <w:rFonts w:hint="default"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sz w:val="22"/>
        </w:rPr>
        <w:t>【添付書類】</w:t>
      </w:r>
    </w:p>
    <w:p>
      <w:pPr>
        <w:pStyle w:val="0"/>
        <w:spacing w:line="300" w:lineRule="exact"/>
        <w:ind w:firstLine="880" w:firstLineChars="400"/>
        <w:rPr>
          <w:rFonts w:hint="default" w:ascii="BIZ UD明朝 Medium" w:hAnsi="BIZ UD明朝 Medium" w:eastAsia="BIZ UD明朝 Medium"/>
          <w:sz w:val="22"/>
        </w:rPr>
      </w:pPr>
      <w:r>
        <w:rPr>
          <w:rFonts w:hint="eastAsia" w:ascii="BIZ UD明朝 Medium" w:hAnsi="BIZ UD明朝 Medium" w:eastAsia="BIZ UD明朝 Medium"/>
          <w:sz w:val="22"/>
        </w:rPr>
        <w:t>□売買契約書の写し</w:t>
      </w:r>
    </w:p>
    <w:p>
      <w:pPr>
        <w:pStyle w:val="0"/>
        <w:spacing w:line="300" w:lineRule="exact"/>
        <w:ind w:firstLine="880" w:firstLineChars="400"/>
        <w:rPr>
          <w:rFonts w:hint="default" w:ascii="BIZ UD明朝 Medium" w:hAnsi="BIZ UD明朝 Medium" w:eastAsia="BIZ UD明朝 Medium"/>
          <w:sz w:val="22"/>
        </w:rPr>
      </w:pPr>
      <w:r>
        <w:rPr>
          <w:rFonts w:hint="eastAsia" w:ascii="BIZ UD明朝 Medium" w:hAnsi="BIZ UD明朝 Medium" w:eastAsia="BIZ UD明朝 Medium"/>
          <w:sz w:val="22"/>
        </w:rPr>
        <w:t>□建物及び土地の登記簿謄本（原本）</w:t>
      </w:r>
    </w:p>
    <w:p>
      <w:pPr>
        <w:pStyle w:val="0"/>
        <w:spacing w:line="300" w:lineRule="exact"/>
        <w:ind w:firstLine="880" w:firstLineChars="400"/>
        <w:rPr>
          <w:rFonts w:hint="default" w:ascii="BIZ UD明朝 Medium" w:hAnsi="BIZ UD明朝 Medium" w:eastAsia="BIZ UD明朝 Medium"/>
          <w:sz w:val="22"/>
        </w:rPr>
      </w:pPr>
      <w:r>
        <w:rPr>
          <w:rFonts w:hint="eastAsia" w:ascii="BIZ UD明朝 Medium" w:hAnsi="BIZ UD明朝 Medium" w:eastAsia="BIZ UD明朝 Medium"/>
          <w:sz w:val="22"/>
        </w:rPr>
        <w:t>□納税証明書（原本）</w:t>
      </w:r>
    </w:p>
    <w:p>
      <w:pPr>
        <w:pStyle w:val="0"/>
        <w:spacing w:line="300" w:lineRule="exact"/>
        <w:ind w:firstLine="880" w:firstLineChars="400"/>
        <w:rPr>
          <w:rFonts w:hint="default" w:ascii="BIZ UD明朝 Medium" w:hAnsi="BIZ UD明朝 Medium" w:eastAsia="BIZ UD明朝 Medium"/>
          <w:sz w:val="22"/>
        </w:rPr>
      </w:pPr>
      <w:r>
        <w:rPr>
          <w:rFonts w:hint="eastAsia" w:ascii="BIZ UD明朝 Medium" w:hAnsi="BIZ UD明朝 Medium" w:eastAsia="BIZ UD明朝 Medium"/>
          <w:sz w:val="22"/>
        </w:rPr>
        <w:t>□その他市長が必要と認める書類</w:t>
      </w:r>
    </w:p>
    <w:p>
      <w:pPr>
        <w:pStyle w:val="0"/>
        <w:spacing w:line="300" w:lineRule="exact"/>
        <w:rPr>
          <w:rFonts w:hint="default" w:ascii="BIZ UD明朝 Medium" w:hAnsi="BIZ UD明朝 Medium" w:eastAsia="BIZ UD明朝 Medium"/>
          <w:sz w:val="24"/>
        </w:rPr>
      </w:pPr>
    </w:p>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３　振込先</w:t>
      </w:r>
    </w:p>
    <w:tbl>
      <w:tblPr>
        <w:tblStyle w:val="11"/>
        <w:tblW w:w="8854"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183"/>
        <w:gridCol w:w="952"/>
        <w:gridCol w:w="952"/>
        <w:gridCol w:w="952"/>
        <w:gridCol w:w="952"/>
        <w:gridCol w:w="952"/>
        <w:gridCol w:w="952"/>
        <w:gridCol w:w="953"/>
        <w:gridCol w:w="6"/>
      </w:tblGrid>
      <w:tr>
        <w:trPr>
          <w:trHeight w:val="129"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金融機関</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sz w:val="22"/>
              </w:rPr>
            </w:pPr>
            <w:r>
              <w:rPr>
                <w:rFonts w:hint="eastAsia" w:ascii="BIZ UD明朝 Medium" w:hAnsi="BIZ UD明朝 Medium" w:eastAsia="BIZ UD明朝 Medium"/>
                <w:sz w:val="22"/>
              </w:rPr>
              <w:t>　　　　　　　銀行・信用金庫・信用組合</w:t>
            </w:r>
          </w:p>
          <w:p>
            <w:pPr>
              <w:pStyle w:val="0"/>
              <w:spacing w:line="300" w:lineRule="exact"/>
              <w:rPr>
                <w:rFonts w:hint="default" w:ascii="BIZ UD明朝 Medium" w:hAnsi="BIZ UD明朝 Medium" w:eastAsia="BIZ UD明朝 Medium"/>
                <w:sz w:val="22"/>
              </w:rPr>
            </w:pPr>
            <w:r>
              <w:rPr>
                <w:rFonts w:hint="eastAsia" w:ascii="BIZ UD明朝 Medium" w:hAnsi="BIZ UD明朝 Medium" w:eastAsia="BIZ UD明朝 Medium"/>
                <w:sz w:val="22"/>
              </w:rPr>
              <w:t>　　　　　　　農協・その他（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店</w:t>
            </w:r>
          </w:p>
        </w:tc>
      </w:tr>
      <w:tr>
        <w:trPr>
          <w:trHeight w:val="384"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預金種目</w:t>
            </w:r>
          </w:p>
        </w:tc>
        <w:tc>
          <w:tcPr>
            <w:tcW w:w="667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00" w:lineRule="exact"/>
              <w:ind w:firstLine="660" w:firstLineChars="300"/>
              <w:jc w:val="center"/>
              <w:rPr>
                <w:rFonts w:hint="default" w:ascii="BIZ UD明朝 Medium" w:hAnsi="BIZ UD明朝 Medium" w:eastAsia="BIZ UD明朝 Medium"/>
                <w:sz w:val="22"/>
              </w:rPr>
            </w:pPr>
            <w:r>
              <w:rPr>
                <w:rFonts w:hint="eastAsia" w:ascii="BIZ UD明朝 Medium" w:hAnsi="BIZ UD明朝 Medium" w:eastAsia="BIZ UD明朝 Medium"/>
                <w:sz w:val="22"/>
              </w:rPr>
              <w:t>普通・当座・（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tc>
      </w:tr>
      <w:tr>
        <w:trPr>
          <w:gridAfter w:val="1"/>
          <w:wAfter w:w="6" w:type="dxa"/>
          <w:trHeight w:val="536"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80" w:beforeLines="50" w:beforeAutospacing="0"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口座番号</w:t>
            </w: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c>
          <w:tcPr>
            <w:tcW w:w="95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sz w:val="22"/>
              </w:rPr>
            </w:pPr>
          </w:p>
        </w:tc>
      </w:tr>
      <w:tr>
        <w:trPr>
          <w:trHeight w:val="42"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フリガナ</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center"/>
              <w:rPr>
                <w:rFonts w:hint="default" w:ascii="BIZ UD明朝 Medium" w:hAnsi="BIZ UD明朝 Medium" w:eastAsia="BIZ UD明朝 Medium"/>
                <w:sz w:val="22"/>
              </w:rPr>
            </w:pPr>
          </w:p>
        </w:tc>
      </w:tr>
      <w:tr>
        <w:trPr>
          <w:trHeight w:val="828" w:hRule="atLeast"/>
        </w:trPr>
        <w:tc>
          <w:tcPr>
            <w:tcW w:w="2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口座名義</w:t>
            </w:r>
          </w:p>
        </w:tc>
        <w:tc>
          <w:tcPr>
            <w:tcW w:w="667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2"/>
              </w:rPr>
            </w:pPr>
          </w:p>
        </w:tc>
      </w:tr>
    </w:tbl>
    <w:p>
      <w:pPr>
        <w:pStyle w:val="0"/>
        <w:wordWrap w:val="0"/>
        <w:jc w:val="left"/>
        <w:rPr>
          <w:rFonts w:hint="default" w:ascii="BIZ UD明朝 Medium" w:hAnsi="BIZ UD明朝 Medium" w:eastAsia="BIZ UD明朝 Medium"/>
          <w:sz w:val="24"/>
        </w:rPr>
      </w:pPr>
      <w:bookmarkStart w:id="0" w:name="_GoBack"/>
      <w:bookmarkEnd w:id="0"/>
    </w:p>
    <w:sectPr>
      <w:pgSz w:w="11906" w:h="16838"/>
      <w:pgMar w:top="1134"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28"/>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subject"/>
    <w:basedOn w:val="18"/>
    <w:next w:val="18"/>
    <w:link w:val="22"/>
    <w:uiPriority w:val="0"/>
    <w:semiHidden/>
    <w:rPr>
      <w:b w:val="1"/>
    </w:rPr>
  </w:style>
  <w:style w:type="character" w:styleId="22" w:customStyle="1">
    <w:name w:val="コメント内容 (文字)"/>
    <w:basedOn w:val="19"/>
    <w:next w:val="22"/>
    <w:link w:val="21"/>
    <w:uiPriority w:val="0"/>
    <w:rPr>
      <w:b w:val="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List Paragraph"/>
    <w:basedOn w:val="0"/>
    <w:next w:val="27"/>
    <w:link w:val="0"/>
    <w:uiPriority w:val="0"/>
    <w:qFormat/>
    <w:pPr>
      <w:ind w:left="840" w:leftChars="400"/>
    </w:p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1172</TotalTime>
  <Pages>4</Pages>
  <Words>0</Words>
  <Characters>1249</Characters>
  <Application>JUST Note</Application>
  <Lines>177</Lines>
  <Paragraphs>69</Paragraphs>
  <CharactersWithSpaces>1531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盛　耀一郎</cp:lastModifiedBy>
  <cp:lastPrinted>2026-01-20T02:48:40Z</cp:lastPrinted>
  <dcterms:created xsi:type="dcterms:W3CDTF">2025-05-19T02:11:00Z</dcterms:created>
  <dcterms:modified xsi:type="dcterms:W3CDTF">2026-03-13T06:27:24Z</dcterms:modified>
  <cp:revision>46</cp:revision>
</cp:coreProperties>
</file>